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04" w:rsidRPr="00CC4504" w:rsidRDefault="00CC4504" w:rsidP="00CC4504">
      <w:pPr>
        <w:rPr>
          <w:b/>
          <w:lang w:val="en-US"/>
        </w:rPr>
      </w:pPr>
      <w:r w:rsidRPr="00CC4504">
        <w:rPr>
          <w:b/>
          <w:lang w:val="en-US"/>
        </w:rPr>
        <w:t>КРИТЕРИЈУМИ ОЦЕЊИВАЊА</w:t>
      </w:r>
    </w:p>
    <w:p w:rsidR="00CC4504" w:rsidRPr="00CC4504" w:rsidRDefault="00CC4504" w:rsidP="00CC4504">
      <w:pPr>
        <w:rPr>
          <w:b/>
        </w:rPr>
      </w:pPr>
      <w:r w:rsidRPr="00CC4504">
        <w:rPr>
          <w:b/>
          <w:lang w:val="en-US"/>
        </w:rPr>
        <w:t xml:space="preserve">Предмет: </w:t>
      </w:r>
      <w:r w:rsidRPr="00CC4504">
        <w:rPr>
          <w:b/>
        </w:rPr>
        <w:t>Гајење повртарских биљака –изборни предмет-теорија</w:t>
      </w:r>
    </w:p>
    <w:p w:rsidR="00CC4504" w:rsidRPr="00CC4504" w:rsidRDefault="00CC4504" w:rsidP="00CC4504">
      <w:pPr>
        <w:rPr>
          <w:b/>
          <w:lang w:val="en-US"/>
        </w:rPr>
      </w:pPr>
      <w:r w:rsidRPr="00CC4504">
        <w:rPr>
          <w:b/>
          <w:lang w:val="en-US"/>
        </w:rPr>
        <w:t>Разред: 2/1</w:t>
      </w:r>
    </w:p>
    <w:p w:rsidR="00CC4504" w:rsidRPr="00CC4504" w:rsidRDefault="00CC4504" w:rsidP="00CC4504">
      <w:pPr>
        <w:rPr>
          <w:b/>
          <w:lang w:val="en-US"/>
        </w:rPr>
      </w:pPr>
      <w:r w:rsidRPr="00CC4504">
        <w:rPr>
          <w:b/>
          <w:lang w:val="en-US"/>
        </w:rPr>
        <w:t xml:space="preserve">Модул: </w:t>
      </w:r>
      <w:r w:rsidRPr="00CC4504">
        <w:rPr>
          <w:b/>
          <w:lang w:val="sr-Cyrl-CS"/>
        </w:rPr>
        <w:t xml:space="preserve">Морфолошко биолошке особине 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CC4504" w:rsidRPr="00CC4504" w:rsidTr="00CC4504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4504" w:rsidRPr="00CC4504" w:rsidRDefault="00CC4504" w:rsidP="00CC4504">
            <w:pPr>
              <w:rPr>
                <w:lang w:val="en-US"/>
              </w:rPr>
            </w:pPr>
            <w:r w:rsidRPr="00CC4504">
              <w:rPr>
                <w:lang w:val="en-US"/>
              </w:rPr>
              <w:t>ИСХОДИ МОДУЛА</w:t>
            </w:r>
          </w:p>
          <w:p w:rsidR="00CC4504" w:rsidRPr="00CC4504" w:rsidRDefault="00CC4504" w:rsidP="00CC4504">
            <w:pPr>
              <w:rPr>
                <w:lang w:val="en-US"/>
              </w:rPr>
            </w:pPr>
            <w:r w:rsidRPr="00CC4504">
              <w:rPr>
                <w:lang w:val="en-US"/>
              </w:rPr>
              <w:t>По завршетку модула ученик ће бити у стању да:</w:t>
            </w:r>
          </w:p>
        </w:tc>
      </w:tr>
      <w:tr w:rsidR="00CC4504" w:rsidRPr="00CC4504" w:rsidTr="00CC4504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4504" w:rsidRPr="00CC4504" w:rsidRDefault="00CC4504" w:rsidP="00CC4504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C4504">
              <w:rPr>
                <w:lang w:val="ru-RU"/>
              </w:rPr>
              <w:t>Препозна значај и узајамну повезаност вег.чиниоца у повртарској производњи</w:t>
            </w:r>
          </w:p>
          <w:p w:rsidR="00CC4504" w:rsidRPr="00CC4504" w:rsidRDefault="00CC4504" w:rsidP="00CC4504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C4504">
              <w:rPr>
                <w:lang w:val="ru-RU"/>
              </w:rPr>
              <w:t>Дефинише најзначајније вегетационе чиниоце:топлота,ваздух,светлост,вода и земљиште</w:t>
            </w:r>
          </w:p>
          <w:p w:rsidR="00CC4504" w:rsidRPr="00CC4504" w:rsidRDefault="00CC4504" w:rsidP="00CC4504">
            <w:pPr>
              <w:numPr>
                <w:ilvl w:val="0"/>
                <w:numId w:val="1"/>
              </w:numPr>
              <w:rPr>
                <w:lang w:val="ru-RU"/>
              </w:rPr>
            </w:pPr>
            <w:r w:rsidRPr="00CC4504">
              <w:rPr>
                <w:lang w:val="ru-RU"/>
              </w:rPr>
              <w:t>Препозна и дефинише морфолошке особине</w:t>
            </w:r>
          </w:p>
        </w:tc>
      </w:tr>
    </w:tbl>
    <w:p w:rsidR="00CC4504" w:rsidRPr="00CC4504" w:rsidRDefault="00CC4504" w:rsidP="00CC4504">
      <w:pPr>
        <w:rPr>
          <w:lang w:val="en-US"/>
        </w:rPr>
      </w:pPr>
    </w:p>
    <w:p w:rsidR="00CC4504" w:rsidRPr="00CC4504" w:rsidRDefault="00CC4504" w:rsidP="00CC4504"/>
    <w:p w:rsidR="00CC4504" w:rsidRPr="00CC4504" w:rsidRDefault="00CC4504" w:rsidP="00CC4504">
      <w:pPr>
        <w:rPr>
          <w:lang w:val="ru-RU"/>
        </w:rPr>
      </w:pPr>
    </w:p>
    <w:tbl>
      <w:tblPr>
        <w:tblStyle w:val="TableGrid"/>
        <w:tblpPr w:leftFromText="141" w:rightFromText="141" w:vertAnchor="page" w:horzAnchor="margin" w:tblpXSpec="center" w:tblpY="4456"/>
        <w:tblW w:w="10875" w:type="dxa"/>
        <w:tblLayout w:type="fixed"/>
        <w:tblLook w:val="04A0"/>
      </w:tblPr>
      <w:tblGrid>
        <w:gridCol w:w="3225"/>
        <w:gridCol w:w="7650"/>
      </w:tblGrid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b/>
                <w:lang w:val="en-US"/>
              </w:rPr>
            </w:pPr>
            <w:r w:rsidRPr="00CC4504">
              <w:rPr>
                <w:b/>
                <w:lang w:val="en-US"/>
              </w:rPr>
              <w:lastRenderedPageBreak/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numPr>
                <w:ilvl w:val="0"/>
                <w:numId w:val="2"/>
              </w:numPr>
              <w:spacing w:after="200" w:line="276" w:lineRule="auto"/>
              <w:rPr>
                <w:lang w:val="ru-RU"/>
              </w:rPr>
            </w:pPr>
            <w:r w:rsidRPr="00CC4504">
              <w:rPr>
                <w:b/>
                <w:lang w:val="sr-Cyrl-CS"/>
              </w:rPr>
              <w:t xml:space="preserve">Морфолошко биолошке особине </w:t>
            </w:r>
          </w:p>
          <w:p w:rsidR="00CC4504" w:rsidRPr="00CC4504" w:rsidRDefault="00CC4504" w:rsidP="00CC4504">
            <w:pPr>
              <w:spacing w:after="200" w:line="276" w:lineRule="auto"/>
              <w:rPr>
                <w:b/>
                <w:lang w:val="sr-Cyrl-CS"/>
              </w:rPr>
            </w:pPr>
            <w:r w:rsidRPr="00CC4504">
              <w:rPr>
                <w:b/>
                <w:lang w:val="sr-Cyrl-CS"/>
              </w:rPr>
              <w:t>&gt;вегетациони чиниоци- значај узајамне повезаности за производњу повртарских усева:светлост,топлота,ваздух,вода и земљиште; нарушавање равнотеже међу климатским чиниоцима; поправљање тог односа.</w:t>
            </w:r>
          </w:p>
          <w:p w:rsidR="00CC4504" w:rsidRPr="00CC4504" w:rsidRDefault="00CC4504" w:rsidP="00CC4504">
            <w:pPr>
              <w:spacing w:after="200" w:line="276" w:lineRule="auto"/>
              <w:rPr>
                <w:lang w:val="ru-RU"/>
              </w:rPr>
            </w:pPr>
            <w:r w:rsidRPr="00CC4504">
              <w:rPr>
                <w:b/>
                <w:lang w:val="sr-Cyrl-CS"/>
              </w:rPr>
              <w:t>&gt;Морфолошке особине  биљака-препозна сваки орган биљке; дефиниција и улога сваког органа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Наброји </w:t>
            </w:r>
            <w:r w:rsidRPr="00CC4504">
              <w:rPr>
                <w:lang w:val="en-US"/>
              </w:rPr>
              <w:t xml:space="preserve">: </w:t>
            </w:r>
            <w:r w:rsidRPr="00CC4504">
              <w:t>вегетационе чиниоце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>Опише</w:t>
            </w:r>
            <w:r w:rsidRPr="00CC4504">
              <w:rPr>
                <w:lang w:val="en-US"/>
              </w:rPr>
              <w:t xml:space="preserve">: </w:t>
            </w:r>
            <w:r w:rsidRPr="00CC4504">
              <w:t xml:space="preserve">Изабере један вегетациони чиниоц </w:t>
            </w:r>
          </w:p>
          <w:p w:rsidR="00CC4504" w:rsidRPr="00CC4504" w:rsidRDefault="00CC4504" w:rsidP="00CC4504">
            <w:pPr>
              <w:spacing w:after="200" w:line="276" w:lineRule="auto"/>
              <w:rPr>
                <w:b/>
                <w:lang w:val="en-US"/>
              </w:rPr>
            </w:pPr>
            <w:r w:rsidRPr="00CC4504">
              <w:rPr>
                <w:b/>
                <w:lang w:val="en-US"/>
              </w:rPr>
              <w:t>Наведе:</w:t>
            </w:r>
            <w:r w:rsidRPr="00CC4504">
              <w:t>један орган биљке и опише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Наброји: </w:t>
            </w:r>
            <w:r w:rsidRPr="00CC4504">
              <w:rPr>
                <w:lang w:val="en-US"/>
              </w:rPr>
              <w:t>вегетационе чиниоце и опише један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Разликује: </w:t>
            </w:r>
            <w:r w:rsidRPr="00CC4504">
              <w:t>органе биљке и објасни улогу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Објасни: </w:t>
            </w:r>
            <w:r w:rsidRPr="00CC4504">
              <w:t>на који начин може да се наруши равнотежа међу вег.чиниоцима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Дефинише: </w:t>
            </w:r>
            <w:r w:rsidRPr="00CC4504">
              <w:rPr>
                <w:lang w:val="en-US"/>
              </w:rPr>
              <w:t xml:space="preserve">специфичности појединих </w:t>
            </w:r>
            <w:r w:rsidRPr="00CC4504">
              <w:t>вегетационих чиниоца</w:t>
            </w:r>
          </w:p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b/>
                <w:lang w:val="en-US"/>
              </w:rPr>
              <w:t>Објасни</w:t>
            </w:r>
            <w:r w:rsidRPr="00CC4504">
              <w:rPr>
                <w:lang w:val="en-US"/>
              </w:rPr>
              <w:t xml:space="preserve">: различите начине </w:t>
            </w:r>
            <w:r w:rsidRPr="00CC4504">
              <w:t>поправке квалитета земљишта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>Разуме</w:t>
            </w:r>
            <w:r w:rsidRPr="00CC4504">
              <w:rPr>
                <w:lang w:val="en-US"/>
              </w:rPr>
              <w:t xml:space="preserve">: значај и узајамну повезаност </w:t>
            </w:r>
            <w:r w:rsidRPr="00CC4504">
              <w:t>између вегетационих чинилаца</w:t>
            </w:r>
          </w:p>
          <w:p w:rsidR="00CC4504" w:rsidRPr="00CC4504" w:rsidRDefault="00CC4504" w:rsidP="00CC4504">
            <w:pPr>
              <w:spacing w:after="200" w:line="276" w:lineRule="auto"/>
              <w:rPr>
                <w:b/>
              </w:rPr>
            </w:pPr>
            <w:r w:rsidRPr="00CC4504">
              <w:rPr>
                <w:b/>
                <w:lang w:val="en-US"/>
              </w:rPr>
              <w:t xml:space="preserve">Предлаже: </w:t>
            </w:r>
            <w:r w:rsidRPr="00CC4504">
              <w:t>на који начин може да се надокнади недостатак светлости код биљака дугог дана и како се биљке развијају у недостатку истог са становишта морфологије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>Утврђује</w:t>
            </w:r>
            <w:r w:rsidRPr="00CC4504">
              <w:rPr>
                <w:lang w:val="en-US"/>
              </w:rPr>
              <w:t xml:space="preserve">: </w:t>
            </w:r>
            <w:r w:rsidRPr="00CC4504">
              <w:t>које је време неопходно да прође како би се садржај хумуса у земљишту поправио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>Самостално излаже:</w:t>
            </w:r>
            <w:r w:rsidRPr="00CC4504">
              <w:t>поделу органа биљака и сваки посебно објашњава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Самостално </w:t>
            </w:r>
            <w:r w:rsidRPr="00CC4504">
              <w:rPr>
                <w:b/>
              </w:rPr>
              <w:t xml:space="preserve">предлаже </w:t>
            </w:r>
            <w:r w:rsidRPr="00CC4504">
              <w:t>на које начине могу да се поправи структура земљишта услед лошег деловања човека</w:t>
            </w:r>
          </w:p>
        </w:tc>
      </w:tr>
    </w:tbl>
    <w:p w:rsidR="00CC4504" w:rsidRPr="00CC4504" w:rsidRDefault="00CC4504" w:rsidP="00CC4504">
      <w:pPr>
        <w:rPr>
          <w:lang w:val="ru-RU"/>
        </w:rPr>
      </w:pPr>
    </w:p>
    <w:p w:rsidR="00CC4504" w:rsidRPr="00CC4504" w:rsidRDefault="00CC4504" w:rsidP="00CC4504">
      <w:pPr>
        <w:rPr>
          <w:b/>
          <w:lang w:val="en-US"/>
        </w:rPr>
      </w:pPr>
    </w:p>
    <w:p w:rsidR="00CC4504" w:rsidRPr="00CC4504" w:rsidRDefault="00CC4504" w:rsidP="00CC4504">
      <w:pPr>
        <w:rPr>
          <w:b/>
          <w:lang w:val="en-US"/>
        </w:rPr>
      </w:pPr>
      <w:r w:rsidRPr="00CC4504">
        <w:rPr>
          <w:b/>
          <w:lang w:val="en-US"/>
        </w:rPr>
        <w:t>Модул</w:t>
      </w:r>
      <w:r>
        <w:rPr>
          <w:b/>
          <w:lang w:val="sr-Cyrl-CS"/>
        </w:rPr>
        <w:t>:</w:t>
      </w:r>
      <w:r w:rsidRPr="00CC4504">
        <w:rPr>
          <w:b/>
          <w:lang w:val="sr-Cyrl-CS"/>
        </w:rPr>
        <w:t xml:space="preserve">Морфолошко биолошке особине </w:t>
      </w:r>
    </w:p>
    <w:p w:rsidR="00CC4504" w:rsidRPr="00CC4504" w:rsidRDefault="00CC4504" w:rsidP="00CC4504">
      <w:pPr>
        <w:rPr>
          <w:lang w:val="en-US"/>
        </w:rPr>
      </w:pPr>
    </w:p>
    <w:p w:rsidR="00CC4504" w:rsidRPr="00CC4504" w:rsidRDefault="00CC4504" w:rsidP="00CC4504">
      <w:pPr>
        <w:rPr>
          <w:lang w:val="en-US"/>
        </w:rPr>
      </w:pPr>
    </w:p>
    <w:p w:rsidR="00CC4504" w:rsidRPr="00CC4504" w:rsidRDefault="00CC4504" w:rsidP="00CC4504">
      <w:pPr>
        <w:rPr>
          <w:lang w:val="en-US"/>
        </w:rPr>
      </w:pPr>
    </w:p>
    <w:p w:rsidR="00CC4504" w:rsidRPr="00CC4504" w:rsidRDefault="00CC4504" w:rsidP="00CC4504">
      <w:pPr>
        <w:rPr>
          <w:b/>
          <w:lang w:val="en-US"/>
        </w:rPr>
      </w:pPr>
      <w:r w:rsidRPr="00CC4504">
        <w:rPr>
          <w:b/>
        </w:rPr>
        <w:lastRenderedPageBreak/>
        <w:t xml:space="preserve">Модул </w:t>
      </w:r>
      <w:r w:rsidRPr="00CC4504">
        <w:rPr>
          <w:b/>
          <w:lang w:val="en-US"/>
        </w:rPr>
        <w:t xml:space="preserve">: </w:t>
      </w:r>
      <w:r w:rsidRPr="00CC4504">
        <w:rPr>
          <w:b/>
          <w:lang w:val="sr-Cyrl-CS"/>
        </w:rPr>
        <w:t xml:space="preserve">Технологија гајења повртарских култура </w:t>
      </w:r>
    </w:p>
    <w:p w:rsidR="00CC4504" w:rsidRPr="00CC4504" w:rsidRDefault="00CC4504" w:rsidP="00CC4504">
      <w:pPr>
        <w:rPr>
          <w:lang w:val="en-US"/>
        </w:rPr>
      </w:pPr>
    </w:p>
    <w:tbl>
      <w:tblPr>
        <w:tblpPr w:leftFromText="180" w:rightFromText="180" w:horzAnchor="margin" w:tblpY="1035"/>
        <w:tblW w:w="108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CC4504" w:rsidRPr="00CC4504" w:rsidTr="004B7A9F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504" w:rsidRPr="00CC4504" w:rsidRDefault="00CC4504" w:rsidP="00CC4504">
            <w:pPr>
              <w:rPr>
                <w:lang w:val="en-US"/>
              </w:rPr>
            </w:pPr>
            <w:r w:rsidRPr="00CC4504">
              <w:rPr>
                <w:lang w:val="en-US"/>
              </w:rPr>
              <w:t xml:space="preserve">ИСХОДИ МОДУЛА: </w:t>
            </w:r>
          </w:p>
          <w:p w:rsidR="00CC4504" w:rsidRPr="00CC4504" w:rsidRDefault="00CC4504" w:rsidP="00CC4504">
            <w:pPr>
              <w:rPr>
                <w:lang w:val="en-US"/>
              </w:rPr>
            </w:pPr>
            <w:r w:rsidRPr="00CC4504">
              <w:rPr>
                <w:lang w:val="en-US"/>
              </w:rPr>
              <w:t>По завршетку модула ученик ће бити у стању да:</w:t>
            </w:r>
          </w:p>
          <w:p w:rsidR="00CC4504" w:rsidRPr="00CC4504" w:rsidRDefault="00CC4504" w:rsidP="00CC4504">
            <w:pPr>
              <w:rPr>
                <w:lang w:val="ru-RU"/>
              </w:rPr>
            </w:pPr>
          </w:p>
          <w:p w:rsidR="00CC4504" w:rsidRPr="00CC4504" w:rsidRDefault="00CC4504" w:rsidP="00CC4504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CC4504">
              <w:rPr>
                <w:lang w:val="ru-RU"/>
              </w:rPr>
              <w:t>Дефинише значај гајења повртарских култура</w:t>
            </w:r>
          </w:p>
          <w:p w:rsidR="00CC4504" w:rsidRPr="00CC4504" w:rsidRDefault="00CC4504" w:rsidP="00CC4504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CC4504">
              <w:rPr>
                <w:lang w:val="ru-RU"/>
              </w:rPr>
              <w:t>Наброји најзначајније повртарске културе и да наведе којој групи поврћа припада</w:t>
            </w:r>
          </w:p>
          <w:p w:rsidR="00CC4504" w:rsidRPr="00CC4504" w:rsidRDefault="00CC4504" w:rsidP="00CC4504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CC4504">
              <w:rPr>
                <w:lang w:val="ru-RU"/>
              </w:rPr>
              <w:t>Дефинише технологију производње купусњача,лиснатог поврћа,лукова,коренастог поврћа,поврћа са меснатим плодовима</w:t>
            </w:r>
          </w:p>
        </w:tc>
      </w:tr>
    </w:tbl>
    <w:p w:rsidR="00CC4504" w:rsidRPr="00CC4504" w:rsidRDefault="00CC4504" w:rsidP="00CC4504">
      <w:pPr>
        <w:rPr>
          <w:lang w:val="en-US"/>
        </w:rPr>
      </w:pPr>
    </w:p>
    <w:tbl>
      <w:tblPr>
        <w:tblStyle w:val="TableGrid"/>
        <w:tblpPr w:leftFromText="141" w:rightFromText="141" w:vertAnchor="page" w:horzAnchor="margin" w:tblpXSpec="center" w:tblpY="6556"/>
        <w:tblW w:w="10875" w:type="dxa"/>
        <w:tblLayout w:type="fixed"/>
        <w:tblLook w:val="04A0"/>
      </w:tblPr>
      <w:tblGrid>
        <w:gridCol w:w="3225"/>
        <w:gridCol w:w="7650"/>
      </w:tblGrid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b/>
                <w:lang w:val="en-US"/>
              </w:rPr>
            </w:pPr>
            <w:r w:rsidRPr="00CC4504">
              <w:rPr>
                <w:b/>
                <w:lang w:val="en-US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pStyle w:val="ListParagraph"/>
              <w:numPr>
                <w:ilvl w:val="0"/>
                <w:numId w:val="2"/>
              </w:numPr>
              <w:rPr>
                <w:b/>
                <w:lang w:val="sr-Cyrl-CS"/>
              </w:rPr>
            </w:pPr>
            <w:r w:rsidRPr="00CC4504">
              <w:rPr>
                <w:b/>
                <w:lang w:val="sr-Cyrl-CS"/>
              </w:rPr>
              <w:t>Технологија гајења повртарских култура</w:t>
            </w:r>
          </w:p>
          <w:p w:rsidR="00CC4504" w:rsidRPr="00CC4504" w:rsidRDefault="00CC4504" w:rsidP="00CC4504">
            <w:pPr>
              <w:pStyle w:val="ListParagrap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У зависности од биљне врсте,услова гајења, циља производње, избора механизације и других чинилаца</w:t>
            </w:r>
          </w:p>
          <w:p w:rsidR="00CC4504" w:rsidRPr="00CC4504" w:rsidRDefault="00CC4504" w:rsidP="00CC4504">
            <w:pPr>
              <w:spacing w:after="200" w:line="276" w:lineRule="auto"/>
              <w:rPr>
                <w:lang w:val="ru-RU"/>
              </w:rPr>
            </w:pP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Наброји </w:t>
            </w:r>
            <w:r w:rsidRPr="00CC4504">
              <w:rPr>
                <w:lang w:val="en-US"/>
              </w:rPr>
              <w:t xml:space="preserve">: </w:t>
            </w:r>
            <w:r>
              <w:t>најзначајније повртарске културе</w:t>
            </w:r>
          </w:p>
          <w:p w:rsidR="00CC4504" w:rsidRDefault="00CC4504" w:rsidP="00CC4504">
            <w:pPr>
              <w:spacing w:after="200" w:line="276" w:lineRule="auto"/>
            </w:pPr>
            <w:r>
              <w:rPr>
                <w:b/>
              </w:rPr>
              <w:t xml:space="preserve">Дефинише: </w:t>
            </w:r>
            <w:r>
              <w:t>значај гајења поврћа</w:t>
            </w:r>
          </w:p>
          <w:p w:rsidR="00CC4504" w:rsidRPr="00CC4504" w:rsidRDefault="00CC4504" w:rsidP="00CC4504">
            <w:pPr>
              <w:spacing w:after="200" w:line="276" w:lineRule="auto"/>
              <w:rPr>
                <w:b/>
                <w:lang w:val="en-US"/>
              </w:rPr>
            </w:pPr>
            <w:r w:rsidRPr="00CC4504">
              <w:rPr>
                <w:b/>
                <w:lang w:val="en-US"/>
              </w:rPr>
              <w:t>Наведе:</w:t>
            </w:r>
            <w:r>
              <w:t>на који начин може да се произведе парадајз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Наброји: </w:t>
            </w:r>
            <w:r>
              <w:t>биљке из породице купусњача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Разликује: </w:t>
            </w:r>
            <w:bookmarkStart w:id="0" w:name="_GoBack"/>
            <w:r w:rsidRPr="00CC4504">
              <w:t>органе биљке и објасни улогу</w:t>
            </w:r>
            <w:bookmarkEnd w:id="0"/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 xml:space="preserve">Објасни: </w:t>
            </w:r>
            <w:r w:rsidRPr="00CC4504">
              <w:t>на који начин може да се наруши равнотежа међу вег.чиниоцима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Дефинише: </w:t>
            </w:r>
            <w:r w:rsidRPr="00CC4504">
              <w:rPr>
                <w:lang w:val="en-US"/>
              </w:rPr>
              <w:t xml:space="preserve">специфичности појединих </w:t>
            </w:r>
            <w:r w:rsidRPr="00CC4504">
              <w:t>вегетационих чиниоца</w:t>
            </w:r>
          </w:p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b/>
                <w:lang w:val="en-US"/>
              </w:rPr>
              <w:t>Објасни</w:t>
            </w:r>
            <w:r w:rsidRPr="00CC4504">
              <w:rPr>
                <w:lang w:val="en-US"/>
              </w:rPr>
              <w:t xml:space="preserve">: различите начине </w:t>
            </w:r>
            <w:r w:rsidRPr="00CC4504">
              <w:t>поправке квалитета земљишта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>Разуме</w:t>
            </w:r>
            <w:r w:rsidRPr="00CC4504">
              <w:rPr>
                <w:lang w:val="en-US"/>
              </w:rPr>
              <w:t xml:space="preserve">: значај и узајамну повезаност </w:t>
            </w:r>
            <w:r w:rsidRPr="00CC4504">
              <w:t>између вегетационих чинилаца</w:t>
            </w:r>
          </w:p>
          <w:p w:rsidR="00CC4504" w:rsidRPr="00CC4504" w:rsidRDefault="00CC4504" w:rsidP="00CC4504">
            <w:pPr>
              <w:spacing w:after="200" w:line="276" w:lineRule="auto"/>
              <w:rPr>
                <w:b/>
              </w:rPr>
            </w:pPr>
            <w:r w:rsidRPr="00CC4504">
              <w:rPr>
                <w:b/>
                <w:lang w:val="en-US"/>
              </w:rPr>
              <w:t xml:space="preserve">Предлаже: </w:t>
            </w:r>
            <w:r w:rsidRPr="00CC4504">
              <w:t>на који начин може да се надокнади недостатак светлости код биљака дугог дана и како се биљке развијају у недостатку истог са становишта морфологије</w:t>
            </w:r>
          </w:p>
        </w:tc>
      </w:tr>
      <w:tr w:rsidR="00CC4504" w:rsidRPr="00CC4504" w:rsidTr="00CC450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  <w:rPr>
                <w:lang w:val="en-US"/>
              </w:rPr>
            </w:pPr>
            <w:r w:rsidRPr="00CC4504">
              <w:rPr>
                <w:lang w:val="en-US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>Утврђује</w:t>
            </w:r>
            <w:r w:rsidRPr="00CC4504">
              <w:rPr>
                <w:lang w:val="en-US"/>
              </w:rPr>
              <w:t xml:space="preserve">: </w:t>
            </w:r>
            <w:r w:rsidRPr="00CC4504">
              <w:t>које је време неопходно да прође како би се садржај хумуса у земљишту поправио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</w:rPr>
              <w:t>Самостално излаже:</w:t>
            </w:r>
            <w:r w:rsidRPr="00CC4504">
              <w:t>поделу органа биљака и сваки посебно објашњава</w:t>
            </w:r>
          </w:p>
          <w:p w:rsidR="00CC4504" w:rsidRPr="00CC4504" w:rsidRDefault="00CC4504" w:rsidP="00CC4504">
            <w:pPr>
              <w:spacing w:after="200" w:line="276" w:lineRule="auto"/>
            </w:pPr>
            <w:r w:rsidRPr="00CC4504">
              <w:rPr>
                <w:b/>
                <w:lang w:val="en-US"/>
              </w:rPr>
              <w:t xml:space="preserve">Самостално </w:t>
            </w:r>
            <w:r w:rsidRPr="00CC4504">
              <w:rPr>
                <w:b/>
              </w:rPr>
              <w:t xml:space="preserve">предлаже </w:t>
            </w:r>
            <w:r w:rsidRPr="00CC4504">
              <w:t xml:space="preserve">на које начине могу да се поправи структура земљишта </w:t>
            </w:r>
            <w:r w:rsidRPr="00CC4504">
              <w:lastRenderedPageBreak/>
              <w:t>услед лошег деловања човека</w:t>
            </w:r>
          </w:p>
        </w:tc>
      </w:tr>
    </w:tbl>
    <w:p w:rsidR="00CC4504" w:rsidRPr="00CC4504" w:rsidRDefault="00CC4504" w:rsidP="00CC4504">
      <w:pPr>
        <w:rPr>
          <w:lang w:val="en-US"/>
        </w:rPr>
      </w:pPr>
    </w:p>
    <w:p w:rsidR="005D66F4" w:rsidRDefault="005D66F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p w:rsidR="00CC4504" w:rsidRDefault="00CC4504"/>
    <w:sectPr w:rsidR="00CC4504" w:rsidSect="00254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C0745"/>
    <w:multiLevelType w:val="hybridMultilevel"/>
    <w:tmpl w:val="D8D8598E"/>
    <w:lvl w:ilvl="0" w:tplc="F6C0B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E0C4A"/>
    <w:multiLevelType w:val="hybridMultilevel"/>
    <w:tmpl w:val="D8D8598E"/>
    <w:lvl w:ilvl="0" w:tplc="F6C0B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C4504"/>
    <w:rsid w:val="00254E5F"/>
    <w:rsid w:val="005D66F4"/>
    <w:rsid w:val="0094267C"/>
    <w:rsid w:val="00CC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E5F"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5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4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Tijana</dc:creator>
  <cp:lastModifiedBy>Stole</cp:lastModifiedBy>
  <cp:revision>2</cp:revision>
  <dcterms:created xsi:type="dcterms:W3CDTF">2024-09-27T05:50:00Z</dcterms:created>
  <dcterms:modified xsi:type="dcterms:W3CDTF">2024-09-27T05:50:00Z</dcterms:modified>
</cp:coreProperties>
</file>