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B1" w:rsidRDefault="00467180" w:rsidP="00EF12B1">
      <w:r>
        <w:rPr>
          <w:lang/>
        </w:rPr>
        <w:t>Биологија и патологија егзотичних животиња</w:t>
      </w:r>
      <w:r w:rsidR="00EF12B1">
        <w:t xml:space="preserve"> –ИЗБОРНИ ПРЕДМЕТ</w:t>
      </w:r>
    </w:p>
    <w:p w:rsidR="00EF12B1" w:rsidRDefault="00EF12B1" w:rsidP="00EF12B1"/>
    <w:p w:rsidR="00EF12B1" w:rsidRDefault="00EF12B1" w:rsidP="00EF12B1">
      <w:r>
        <w:t>Одличан (5)добијаучениккоји:</w:t>
      </w:r>
    </w:p>
    <w:p w:rsidR="00EF12B1" w:rsidRPr="00467180" w:rsidRDefault="00467180" w:rsidP="00EF12B1">
      <w:pPr>
        <w:rPr>
          <w:lang/>
        </w:rPr>
      </w:pPr>
      <w:r>
        <w:t xml:space="preserve">1. </w:t>
      </w:r>
      <w:r>
        <w:rPr>
          <w:lang/>
        </w:rPr>
        <w:t>и 2.</w:t>
      </w:r>
      <w:r>
        <w:t xml:space="preserve">МОДУЛ – </w:t>
      </w:r>
      <w:r>
        <w:rPr>
          <w:lang/>
        </w:rPr>
        <w:t>пауци, акваријумске рибице</w:t>
      </w:r>
    </w:p>
    <w:p w:rsidR="00EF12B1" w:rsidRDefault="00EF12B1" w:rsidP="00EF12B1">
      <w:r>
        <w:t>- је у целиниусвојиоосновна, проширена и продубљеназнања, а премапрограмупредмета;</w:t>
      </w:r>
    </w:p>
    <w:p w:rsidR="00EF12B1" w:rsidRDefault="00EF12B1" w:rsidP="00EF12B1">
      <w:r>
        <w:t>- самосталнодефинишеусловенастанка и преношењаболести</w:t>
      </w:r>
    </w:p>
    <w:p w:rsidR="00EF12B1" w:rsidRDefault="00EF12B1" w:rsidP="00EF12B1">
      <w:r>
        <w:t>- самосталнонаведе, анализира, логичкиповезује, закључује и класификује, разликујезначај</w:t>
      </w:r>
    </w:p>
    <w:p w:rsidR="00EF12B1" w:rsidRDefault="00EF12B1" w:rsidP="00EF12B1">
      <w:r>
        <w:t>неспецифичнихфактора у настајању, одржавању и ширењуболести</w:t>
      </w:r>
    </w:p>
    <w:p w:rsidR="00EF12B1" w:rsidRDefault="00EF12B1" w:rsidP="00EF12B1">
      <w:r>
        <w:t>- поседујебогатречник, изражавасенаразличитеначине (усмено, писано, графички, практично, ликовно</w:t>
      </w:r>
    </w:p>
    <w:p w:rsidR="00EF12B1" w:rsidRDefault="00EF12B1" w:rsidP="00EF12B1">
      <w:r>
        <w:t>идр.), укључујући и коришћењеинформационихтехнологија и прилагођавакомуникацију и начин</w:t>
      </w:r>
    </w:p>
    <w:p w:rsidR="00EF12B1" w:rsidRDefault="00EF12B1" w:rsidP="00EF12B1">
      <w:r>
        <w:t>презентацијеразличитимконтекстима;</w:t>
      </w:r>
    </w:p>
    <w:p w:rsidR="00EF12B1" w:rsidRDefault="00EF12B1" w:rsidP="00EF12B1">
      <w:r>
        <w:t>- испољавакреативнуактивностнавећиничасова;</w:t>
      </w:r>
    </w:p>
    <w:p w:rsidR="00EF12B1" w:rsidRDefault="00EF12B1" w:rsidP="00EF12B1">
      <w:r>
        <w:t>- показујеинтересовање и самокреативностзапроширењестеченихзнања и додатносамообразовање;</w:t>
      </w:r>
    </w:p>
    <w:p w:rsidR="00EF12B1" w:rsidRDefault="00EF12B1" w:rsidP="00EF12B1">
      <w:r>
        <w:t>- континуиранопоказујезаинтересованост и одговорностпремасопственомпроцесуучења, уважава</w:t>
      </w:r>
    </w:p>
    <w:p w:rsidR="00EF12B1" w:rsidRDefault="00EF12B1" w:rsidP="00EF12B1">
      <w:r>
        <w:t>препорукезанапредовање и реализујеих.</w:t>
      </w:r>
    </w:p>
    <w:p w:rsidR="00EF12B1" w:rsidRPr="00467180" w:rsidRDefault="00467180" w:rsidP="00EF12B1">
      <w:pPr>
        <w:rPr>
          <w:lang/>
        </w:rPr>
      </w:pPr>
      <w:r>
        <w:rPr>
          <w:lang/>
        </w:rPr>
        <w:t>3. и 4</w:t>
      </w:r>
      <w:r>
        <w:t xml:space="preserve">.МОДУЛ – </w:t>
      </w:r>
      <w:r>
        <w:rPr>
          <w:lang/>
        </w:rPr>
        <w:t>гмизавци и глодари</w:t>
      </w:r>
    </w:p>
    <w:p w:rsidR="00EF12B1" w:rsidRDefault="00EF12B1" w:rsidP="00EF12B1">
      <w:r>
        <w:t>- је у целиниусвојиоосновна, проширена и продубљеназнања, а премапрограмупредмета;</w:t>
      </w:r>
    </w:p>
    <w:p w:rsidR="00EF12B1" w:rsidRDefault="00EF12B1" w:rsidP="00EF12B1">
      <w:r>
        <w:t>- самосталноидентификујезначајпревентивнихмера у сузбијању и искорењивањуузрочникаболестипчела</w:t>
      </w:r>
    </w:p>
    <w:p w:rsidR="00EF12B1" w:rsidRDefault="00EF12B1" w:rsidP="00EF12B1">
      <w:r>
        <w:t>- самосталноидентификујезначајпревентивнихмера у сузбијању и искорењивањуузрочникаболести</w:t>
      </w:r>
    </w:p>
    <w:p w:rsidR="00EF12B1" w:rsidRDefault="00EF12B1" w:rsidP="00EF12B1">
      <w:r>
        <w:t>пчелињеглегла</w:t>
      </w:r>
    </w:p>
    <w:p w:rsidR="00EF12B1" w:rsidRDefault="00EF12B1" w:rsidP="00EF12B1">
      <w:r>
        <w:t>- поседујебогатречник, изражавасенаразличитеначине (усмено, писано, графички, практично, ликовно</w:t>
      </w:r>
    </w:p>
    <w:p w:rsidR="00EF12B1" w:rsidRDefault="00EF12B1" w:rsidP="00EF12B1">
      <w:r>
        <w:t>идр.), укључујући и коришћењеинформационихтехнологија и прилагођавакомуникацију и начин</w:t>
      </w:r>
    </w:p>
    <w:p w:rsidR="00EF12B1" w:rsidRDefault="00EF12B1" w:rsidP="00EF12B1">
      <w:r>
        <w:t>презентацијеразличитимконтекстима;</w:t>
      </w:r>
    </w:p>
    <w:p w:rsidR="00EF12B1" w:rsidRDefault="00EF12B1" w:rsidP="00EF12B1">
      <w:r>
        <w:t>- испољавакреативнуактивностнавећиничасова;</w:t>
      </w:r>
    </w:p>
    <w:p w:rsidR="00EF12B1" w:rsidRDefault="00EF12B1" w:rsidP="00EF12B1">
      <w:r>
        <w:t>- показујеинтересовање и самокреативностзапроширењестеченихзнања и додатносамообразовање;</w:t>
      </w:r>
    </w:p>
    <w:p w:rsidR="00EF12B1" w:rsidRDefault="00EF12B1" w:rsidP="00EF12B1">
      <w:r>
        <w:lastRenderedPageBreak/>
        <w:t>- континуиранопоказујезаинтересованост и одговорностпремасопственомпроцесуучења, уважава</w:t>
      </w:r>
    </w:p>
    <w:p w:rsidR="00EF12B1" w:rsidRDefault="00EF12B1" w:rsidP="00EF12B1">
      <w:r>
        <w:t>препорукезанапредовање и реализујеих.</w:t>
      </w:r>
    </w:p>
    <w:p w:rsidR="00EF12B1" w:rsidRDefault="00EF12B1" w:rsidP="00EF12B1">
      <w:r>
        <w:t>Оценуврлодобар (4)добијаучениккоји:</w:t>
      </w:r>
    </w:p>
    <w:p w:rsidR="00467180" w:rsidRPr="00467180" w:rsidRDefault="00467180" w:rsidP="00467180">
      <w:pPr>
        <w:rPr>
          <w:lang/>
        </w:rPr>
      </w:pPr>
      <w:r>
        <w:t xml:space="preserve">1. </w:t>
      </w:r>
      <w:r>
        <w:rPr>
          <w:lang/>
        </w:rPr>
        <w:t>и 2.</w:t>
      </w:r>
      <w:r>
        <w:t xml:space="preserve">МОДУЛ – </w:t>
      </w:r>
      <w:r>
        <w:rPr>
          <w:lang/>
        </w:rPr>
        <w:t>пауци, акваријумске рибице</w:t>
      </w:r>
    </w:p>
    <w:p w:rsidR="00EF12B1" w:rsidRDefault="00EF12B1" w:rsidP="00EF12B1">
      <w:r>
        <w:t>- је у целиниусвојиоосновназнања, и усвојиовишеодполовинепроширениходноснопродубљенихзнања,</w:t>
      </w:r>
    </w:p>
    <w:p w:rsidR="00EF12B1" w:rsidRDefault="00EF12B1" w:rsidP="00EF12B1">
      <w:r>
        <w:t>апремапрограмупредмета;</w:t>
      </w:r>
    </w:p>
    <w:p w:rsidR="00EF12B1" w:rsidRDefault="00EF12B1" w:rsidP="00EF12B1">
      <w:r>
        <w:t>- самосталнодефинишеусловенастанка и преношењаболести</w:t>
      </w:r>
    </w:p>
    <w:p w:rsidR="00EF12B1" w:rsidRDefault="00EF12B1" w:rsidP="00EF12B1">
      <w:r>
        <w:t>- самосталнодефинише и разликујезначајзначајнеспецифичнихфактора у настајању, одржавању и</w:t>
      </w:r>
    </w:p>
    <w:p w:rsidR="00EF12B1" w:rsidRDefault="00EF12B1" w:rsidP="00EF12B1">
      <w:r>
        <w:t>ширењуболести</w:t>
      </w:r>
    </w:p>
    <w:p w:rsidR="00EF12B1" w:rsidRDefault="00EF12B1" w:rsidP="00EF12B1">
      <w:r>
        <w:t>- испољаваинтересовање и упорност у савлађивањусадржајапредвиђенихнаставнимпланом;</w:t>
      </w:r>
    </w:p>
    <w:p w:rsidR="00EF12B1" w:rsidRDefault="00EF12B1" w:rsidP="00EF12B1">
      <w:r>
        <w:t>- имабогатречник, изражавасенаразличитеначине (усмено, писано, графички, практично, ликовно и</w:t>
      </w:r>
    </w:p>
    <w:p w:rsidR="00EF12B1" w:rsidRDefault="00EF12B1" w:rsidP="00EF12B1">
      <w:r>
        <w:t>др.), укључујући и коришћењеинформационихтехнологија и прилагођавакомуникацијузадатим</w:t>
      </w:r>
    </w:p>
    <w:p w:rsidR="00EF12B1" w:rsidRDefault="00EF12B1" w:rsidP="00EF12B1">
      <w:r>
        <w:t>контекстима;</w:t>
      </w:r>
    </w:p>
    <w:p w:rsidR="00EF12B1" w:rsidRDefault="00EF12B1" w:rsidP="00EF12B1">
      <w:r>
        <w:t>- испољаваактивностнавећиничасова;</w:t>
      </w:r>
    </w:p>
    <w:p w:rsidR="00EF12B1" w:rsidRDefault="00EF12B1" w:rsidP="00EF12B1">
      <w:r>
        <w:t>- континуиранопоказујезаинтересованостзасопственипроцесучења, уважавапрепорукезанапредовање</w:t>
      </w:r>
    </w:p>
    <w:p w:rsidR="00EF12B1" w:rsidRDefault="00EF12B1" w:rsidP="00EF12B1">
      <w:r>
        <w:t>иуглавномихреализује;</w:t>
      </w:r>
    </w:p>
    <w:p w:rsidR="00467180" w:rsidRPr="00467180" w:rsidRDefault="00467180" w:rsidP="00467180">
      <w:pPr>
        <w:rPr>
          <w:lang/>
        </w:rPr>
      </w:pPr>
      <w:r>
        <w:rPr>
          <w:lang/>
        </w:rPr>
        <w:t>3. и 4</w:t>
      </w:r>
      <w:r>
        <w:t xml:space="preserve">.МОДУЛ – </w:t>
      </w:r>
      <w:r>
        <w:rPr>
          <w:lang/>
        </w:rPr>
        <w:t>гмизавци и глодари</w:t>
      </w:r>
    </w:p>
    <w:p w:rsidR="00EF12B1" w:rsidRDefault="00EF12B1" w:rsidP="00EF12B1">
      <w:r>
        <w:t>- је у целиниусвојиоосновназнања, и усвојиовишеодполовинепроширениходноснопродубљенихзнања,</w:t>
      </w:r>
    </w:p>
    <w:p w:rsidR="00EF12B1" w:rsidRDefault="00EF12B1" w:rsidP="00EF12B1">
      <w:r>
        <w:t>апремапрограмупредмета;</w:t>
      </w:r>
    </w:p>
    <w:p w:rsidR="00EF12B1" w:rsidRDefault="00EF12B1" w:rsidP="00EF12B1">
      <w:r>
        <w:t>- самосталноидентификујезначајпревентивнихмера у сузбијању и искорењивањуузрочникаболести</w:t>
      </w:r>
    </w:p>
    <w:p w:rsidR="00EF12B1" w:rsidRDefault="00EF12B1" w:rsidP="00EF12B1">
      <w:r>
        <w:t>пчела</w:t>
      </w:r>
    </w:p>
    <w:p w:rsidR="00EF12B1" w:rsidRDefault="00EF12B1" w:rsidP="00EF12B1">
      <w:r>
        <w:t>- самосталноидентификујезначајпревентивнихмера у сузбијању и искорењивањуузрочникаболести</w:t>
      </w:r>
    </w:p>
    <w:p w:rsidR="00EF12B1" w:rsidRDefault="00EF12B1" w:rsidP="00EF12B1"/>
    <w:p w:rsidR="00EF12B1" w:rsidRDefault="00EF12B1" w:rsidP="00EF12B1">
      <w:r>
        <w:t>пчелињеглегла</w:t>
      </w:r>
    </w:p>
    <w:p w:rsidR="00EF12B1" w:rsidRDefault="00EF12B1" w:rsidP="00EF12B1">
      <w:r>
        <w:t>- испољаваинтересовање и упорност у савлађивањусадржајапредвиђенихнаставнимпланом;</w:t>
      </w:r>
    </w:p>
    <w:p w:rsidR="00EF12B1" w:rsidRDefault="00EF12B1" w:rsidP="00EF12B1">
      <w:r>
        <w:lastRenderedPageBreak/>
        <w:t>- имабогатречник, изражавасенаразличитеначине (усмено, писано, графички, практично, ликовно и</w:t>
      </w:r>
    </w:p>
    <w:p w:rsidR="00EF12B1" w:rsidRDefault="00EF12B1" w:rsidP="00EF12B1">
      <w:r>
        <w:t>др.), укључујући и коришћењеинформационихтехнологија и прилагођавакомуникацијузадатим</w:t>
      </w:r>
    </w:p>
    <w:p w:rsidR="00EF12B1" w:rsidRDefault="00EF12B1" w:rsidP="00EF12B1">
      <w:r>
        <w:t>контекстима;</w:t>
      </w:r>
    </w:p>
    <w:p w:rsidR="00EF12B1" w:rsidRDefault="00EF12B1" w:rsidP="00EF12B1">
      <w:r>
        <w:t>- испољаваактивностнавећиничасова;</w:t>
      </w:r>
    </w:p>
    <w:p w:rsidR="00EF12B1" w:rsidRDefault="00EF12B1" w:rsidP="00EF12B1">
      <w:r>
        <w:t>- континуиранопоказујезаинтересованостзасопственипроцесучења, уважавапрепорукезанапредовање</w:t>
      </w:r>
    </w:p>
    <w:p w:rsidR="00EF12B1" w:rsidRDefault="00EF12B1" w:rsidP="00EF12B1">
      <w:r>
        <w:t>иуглавномихреализује;</w:t>
      </w:r>
    </w:p>
    <w:p w:rsidR="00EF12B1" w:rsidRDefault="00EF12B1" w:rsidP="00EF12B1">
      <w:r>
        <w:t>Оценудобар (3)добијаучениккоји:</w:t>
      </w:r>
    </w:p>
    <w:p w:rsidR="00467180" w:rsidRPr="00467180" w:rsidRDefault="00467180" w:rsidP="00467180">
      <w:pPr>
        <w:rPr>
          <w:lang/>
        </w:rPr>
      </w:pPr>
      <w:r>
        <w:t xml:space="preserve">1. </w:t>
      </w:r>
      <w:r>
        <w:rPr>
          <w:lang/>
        </w:rPr>
        <w:t>и 2.</w:t>
      </w:r>
      <w:r>
        <w:t xml:space="preserve">МОДУЛ – </w:t>
      </w:r>
      <w:r>
        <w:rPr>
          <w:lang/>
        </w:rPr>
        <w:t>пауци, акваријумске рибице</w:t>
      </w:r>
    </w:p>
    <w:p w:rsidR="00EF12B1" w:rsidRDefault="00EF12B1" w:rsidP="00EF12B1">
      <w:r>
        <w:t>- уцелиниусвојиоосновназнања и узпомоћнаставникаидентификујеусловенастанка и преношења</w:t>
      </w:r>
    </w:p>
    <w:p w:rsidR="00EF12B1" w:rsidRDefault="00EF12B1" w:rsidP="00EF12B1">
      <w:r>
        <w:t>болести</w:t>
      </w:r>
    </w:p>
    <w:p w:rsidR="00EF12B1" w:rsidRDefault="00EF12B1" w:rsidP="00EF12B1">
      <w:r>
        <w:t>- уцелиниусвојиоосновназнањаузпомоћнаставникаидентификујезначајнеспецифичнихфактора у</w:t>
      </w:r>
    </w:p>
    <w:p w:rsidR="00EF12B1" w:rsidRDefault="00EF12B1" w:rsidP="00EF12B1">
      <w:r>
        <w:t>настајању, одржавању и ширењуболести</w:t>
      </w:r>
    </w:p>
    <w:p w:rsidR="00EF12B1" w:rsidRDefault="00EF12B1" w:rsidP="00EF12B1">
      <w:r>
        <w:t>- тешкоће у брзом и течномусменом и писменомизражавању;</w:t>
      </w:r>
    </w:p>
    <w:p w:rsidR="00EF12B1" w:rsidRDefault="00EF12B1" w:rsidP="00EF12B1">
      <w:r>
        <w:t>- показујезаинтересованостзасопственипроцесучења, уважавапрепорукезанапредовање и делимичноих</w:t>
      </w:r>
    </w:p>
    <w:p w:rsidR="00EF12B1" w:rsidRDefault="00EF12B1" w:rsidP="00EF12B1">
      <w:r>
        <w:t>реализује.</w:t>
      </w:r>
    </w:p>
    <w:p w:rsidR="00467180" w:rsidRPr="00467180" w:rsidRDefault="00467180" w:rsidP="00467180">
      <w:pPr>
        <w:rPr>
          <w:lang/>
        </w:rPr>
      </w:pPr>
      <w:r>
        <w:rPr>
          <w:lang/>
        </w:rPr>
        <w:t>3. и 4</w:t>
      </w:r>
      <w:r>
        <w:t xml:space="preserve">.МОДУЛ – </w:t>
      </w:r>
      <w:r>
        <w:rPr>
          <w:lang/>
        </w:rPr>
        <w:t>гмизавци и глодари</w:t>
      </w:r>
    </w:p>
    <w:p w:rsidR="00EF12B1" w:rsidRDefault="00EF12B1" w:rsidP="00EF12B1">
      <w:r>
        <w:t>- уцелиниусвојиоосновназнања и узпомоћнаставникаидентификујезначајпревентивнихмера у сузбијању</w:t>
      </w:r>
    </w:p>
    <w:p w:rsidR="00EF12B1" w:rsidRDefault="00EF12B1" w:rsidP="00EF12B1">
      <w:r>
        <w:t>иискорењивањуузрочникаболестипчела</w:t>
      </w:r>
    </w:p>
    <w:p w:rsidR="00EF12B1" w:rsidRDefault="00EF12B1" w:rsidP="00EF12B1">
      <w:r>
        <w:t>- уцелиниусвојиоосновназнањаузпомоћнаставникаидентификујезначајпревентивнихмера у сузбијању</w:t>
      </w:r>
    </w:p>
    <w:p w:rsidR="00EF12B1" w:rsidRDefault="00EF12B1" w:rsidP="00EF12B1">
      <w:r>
        <w:t>иискорењивањуузрочникаболестипчелињеглегла</w:t>
      </w:r>
    </w:p>
    <w:p w:rsidR="00EF12B1" w:rsidRDefault="00EF12B1" w:rsidP="00EF12B1">
      <w:r>
        <w:t>- тешкоће у брзом и течномусменом и писменомизражавању;</w:t>
      </w:r>
    </w:p>
    <w:p w:rsidR="00EF12B1" w:rsidRDefault="00EF12B1" w:rsidP="00EF12B1">
      <w:r>
        <w:t>- показујезаинтересованостзасопственипроцесучења, уважавапрепорукезанапредовање и делимичноих</w:t>
      </w:r>
    </w:p>
    <w:p w:rsidR="00EF12B1" w:rsidRDefault="00EF12B1" w:rsidP="00EF12B1">
      <w:r>
        <w:t>реализује.</w:t>
      </w:r>
    </w:p>
    <w:p w:rsidR="00EF12B1" w:rsidRDefault="00EF12B1" w:rsidP="00EF12B1">
      <w:r>
        <w:t>Оценудовољан (2)добијаучениккоји:</w:t>
      </w:r>
    </w:p>
    <w:p w:rsidR="00467180" w:rsidRPr="00467180" w:rsidRDefault="00467180" w:rsidP="00467180">
      <w:pPr>
        <w:rPr>
          <w:lang/>
        </w:rPr>
      </w:pPr>
      <w:r>
        <w:t xml:space="preserve">1. </w:t>
      </w:r>
      <w:r>
        <w:rPr>
          <w:lang/>
        </w:rPr>
        <w:t>и 2.</w:t>
      </w:r>
      <w:r>
        <w:t xml:space="preserve">МОДУЛ – </w:t>
      </w:r>
      <w:r>
        <w:rPr>
          <w:lang/>
        </w:rPr>
        <w:t>пауци, акваријумске рибице</w:t>
      </w:r>
    </w:p>
    <w:p w:rsidR="00EF12B1" w:rsidRDefault="00EF12B1" w:rsidP="00EF12B1">
      <w:bookmarkStart w:id="0" w:name="_GoBack"/>
      <w:bookmarkEnd w:id="0"/>
      <w:r>
        <w:lastRenderedPageBreak/>
        <w:t>- усвојиоосновназнања и узпомоћнаставникаидентификујеусловенастанка и преношењаболести</w:t>
      </w:r>
    </w:p>
    <w:p w:rsidR="00EF12B1" w:rsidRDefault="00EF12B1" w:rsidP="00EF12B1">
      <w:r>
        <w:t>- усвојиоосновназнањаузпомоћнаставникаидентификујезначајнеспецифичнихфактора у настајању,</w:t>
      </w:r>
    </w:p>
    <w:p w:rsidR="00EF12B1" w:rsidRDefault="00EF12B1" w:rsidP="00EF12B1">
      <w:r>
        <w:t>одржавању и ширењуболести</w:t>
      </w:r>
    </w:p>
    <w:p w:rsidR="00EF12B1" w:rsidRDefault="00EF12B1" w:rsidP="00EF12B1">
      <w:r>
        <w:t>- иматешкоће у усменом и писменомизражавању;</w:t>
      </w:r>
    </w:p>
    <w:p w:rsidR="00EF12B1" w:rsidRDefault="00EF12B1" w:rsidP="00EF12B1">
      <w:r>
        <w:t>- показујемањистепенактивности и ангажовања,</w:t>
      </w:r>
    </w:p>
    <w:p w:rsidR="00EF12B1" w:rsidRDefault="00EF12B1" w:rsidP="00EF12B1">
      <w:r>
        <w:t>-испољаванесналажење у новимситуацијама;</w:t>
      </w:r>
    </w:p>
    <w:p w:rsidR="00EF12B1" w:rsidRDefault="00EF12B1" w:rsidP="00EF12B1">
      <w:r>
        <w:t>- повременопоказујезаинтересованостзасопственипроцесучења, а препорукезанапредовањереализује</w:t>
      </w:r>
    </w:p>
    <w:p w:rsidR="00EF12B1" w:rsidRDefault="00EF12B1" w:rsidP="00EF12B1">
      <w:r>
        <w:t>узсталнопраћење;</w:t>
      </w:r>
    </w:p>
    <w:p w:rsidR="00467180" w:rsidRPr="00467180" w:rsidRDefault="00467180" w:rsidP="00467180">
      <w:pPr>
        <w:rPr>
          <w:lang/>
        </w:rPr>
      </w:pPr>
      <w:r>
        <w:rPr>
          <w:lang/>
        </w:rPr>
        <w:t>3. и 4</w:t>
      </w:r>
      <w:r>
        <w:t xml:space="preserve">.МОДУЛ – </w:t>
      </w:r>
      <w:r>
        <w:rPr>
          <w:lang/>
        </w:rPr>
        <w:t>гмизавци и глодари</w:t>
      </w:r>
    </w:p>
    <w:p w:rsidR="00EF12B1" w:rsidRDefault="00EF12B1" w:rsidP="00EF12B1">
      <w:r>
        <w:t>- усвојиоосновназнања и узпомоћнаставникаидентификујезначајпревентивнихмера у сузбијању и</w:t>
      </w:r>
    </w:p>
    <w:p w:rsidR="00EF12B1" w:rsidRDefault="00EF12B1" w:rsidP="00EF12B1">
      <w:r>
        <w:t>искорењивањуузрочникаболестипчела</w:t>
      </w:r>
    </w:p>
    <w:p w:rsidR="00EF12B1" w:rsidRDefault="00EF12B1" w:rsidP="00EF12B1">
      <w:r>
        <w:t>- усвојиоосновназнањаузпомоћнаставникаидентификујезначајпревентивнихмера у сузбијању и</w:t>
      </w:r>
    </w:p>
    <w:p w:rsidR="00EF12B1" w:rsidRDefault="00EF12B1" w:rsidP="00EF12B1">
      <w:r>
        <w:t>искорењивањуузрочникаболестипчелињеглегла</w:t>
      </w:r>
    </w:p>
    <w:p w:rsidR="00EF12B1" w:rsidRDefault="00EF12B1" w:rsidP="00EF12B1">
      <w:r>
        <w:t>- иматешкоће у усменом и писменомизражавању;</w:t>
      </w:r>
    </w:p>
    <w:p w:rsidR="00EF12B1" w:rsidRDefault="00EF12B1" w:rsidP="00EF12B1">
      <w:r>
        <w:t>- показујемањистепенактивности и ангажовања,</w:t>
      </w:r>
    </w:p>
    <w:p w:rsidR="00EF12B1" w:rsidRDefault="00EF12B1" w:rsidP="00EF12B1">
      <w:r>
        <w:t>-испољаванесналажење у новимситуацијама;</w:t>
      </w:r>
    </w:p>
    <w:p w:rsidR="00EF12B1" w:rsidRDefault="00EF12B1" w:rsidP="00EF12B1">
      <w:r>
        <w:t>- повременопоказујезаинтересованостзасопственипроцесучења, а препорукезанапредовањереализује</w:t>
      </w:r>
    </w:p>
    <w:p w:rsidR="00EF12B1" w:rsidRDefault="00EF12B1" w:rsidP="00EF12B1">
      <w:r>
        <w:t>узсталнопраћење;</w:t>
      </w:r>
    </w:p>
    <w:p w:rsidR="00EF12B1" w:rsidRDefault="00EF12B1" w:rsidP="00EF12B1">
      <w:r>
        <w:t>Оценунедовољан (1) добијаучениккојинеиспуњавакритеријумезаоценудовољан (2) и непоказује</w:t>
      </w:r>
    </w:p>
    <w:p w:rsidR="00616520" w:rsidRDefault="00EF12B1" w:rsidP="00EF12B1">
      <w:r>
        <w:t>заинтересованостзасопственипроцесучења, нитинапредак.</w:t>
      </w:r>
    </w:p>
    <w:sectPr w:rsidR="00616520" w:rsidSect="00705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F0480E"/>
    <w:rsid w:val="00467180"/>
    <w:rsid w:val="00616520"/>
    <w:rsid w:val="00702123"/>
    <w:rsid w:val="00705BD4"/>
    <w:rsid w:val="00EF12B1"/>
    <w:rsid w:val="00F04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2024-09-30T07:07:00Z</dcterms:created>
  <dcterms:modified xsi:type="dcterms:W3CDTF">2024-09-30T07:07:00Z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9cc4d6c33ff7c0858606e50846088cb1d9e748c89aa805c1f647a1afcdf055ff</vt:lpwstr>
  </property>
</Properties>
</file>