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47A" w:rsidRDefault="00C4247A" w:rsidP="00C424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C4247A" w:rsidRDefault="00C4247A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Pr="000E3BE8">
        <w:rPr>
          <w:rFonts w:ascii="Arial" w:eastAsia="Times New Roman" w:hAnsi="Arial" w:cs="Arial"/>
          <w:b/>
          <w:bCs/>
          <w:color w:val="000000"/>
        </w:rPr>
        <w:t>Основи биљне производње</w:t>
      </w:r>
    </w:p>
    <w:p w:rsidR="00C4247A" w:rsidRDefault="00C4247A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Разред: 1/1</w:t>
      </w:r>
    </w:p>
    <w:p w:rsidR="00C4247A" w:rsidRPr="00C4247A" w:rsidRDefault="00C4247A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Модул:1.</w:t>
      </w:r>
      <w:r w:rsidRPr="00C4247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0E3BE8">
        <w:rPr>
          <w:rFonts w:ascii="Arial" w:eastAsia="Times New Roman" w:hAnsi="Arial" w:cs="Arial"/>
          <w:b/>
          <w:bCs/>
          <w:color w:val="000000"/>
        </w:rPr>
        <w:t>Земљиште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C4247A" w:rsidTr="00C4247A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247A" w:rsidRDefault="00C42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C4247A" w:rsidRDefault="00C42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C4247A" w:rsidTr="00C4247A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247A" w:rsidRDefault="00C4247A" w:rsidP="00A86095">
            <w:pPr>
              <w:pStyle w:val="ListParagraph"/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4247A" w:rsidRPr="00C4247A" w:rsidRDefault="00C4247A" w:rsidP="00C4247A">
            <w:pPr>
              <w:pStyle w:val="ListParagraph"/>
              <w:numPr>
                <w:ilvl w:val="2"/>
                <w:numId w:val="4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C4247A">
              <w:rPr>
                <w:rFonts w:ascii="Times New Roman" w:eastAsia="Times New Roman" w:hAnsi="Times New Roman" w:cs="Times New Roman"/>
                <w:color w:val="000000"/>
              </w:rPr>
              <w:t>наведе начине коришћења и поделу земљишта у биљној производњи;</w:t>
            </w:r>
          </w:p>
          <w:p w:rsidR="00C4247A" w:rsidRPr="00C4247A" w:rsidRDefault="00C4247A" w:rsidP="00C4247A">
            <w:pPr>
              <w:pStyle w:val="ListParagraph"/>
              <w:numPr>
                <w:ilvl w:val="2"/>
                <w:numId w:val="4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C4247A">
              <w:rPr>
                <w:rFonts w:ascii="Times New Roman" w:eastAsia="Times New Roman" w:hAnsi="Times New Roman" w:cs="Times New Roman"/>
                <w:color w:val="000000"/>
              </w:rPr>
              <w:t>наведе физичка својства минерала и стена;</w:t>
            </w:r>
          </w:p>
          <w:p w:rsidR="00C4247A" w:rsidRPr="00C4247A" w:rsidRDefault="00C4247A" w:rsidP="00C4247A">
            <w:pPr>
              <w:pStyle w:val="ListParagraph"/>
              <w:numPr>
                <w:ilvl w:val="2"/>
                <w:numId w:val="4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C4247A">
              <w:rPr>
                <w:rFonts w:ascii="Times New Roman" w:eastAsia="Times New Roman" w:hAnsi="Times New Roman" w:cs="Times New Roman"/>
                <w:color w:val="000000"/>
              </w:rPr>
              <w:t>објасни факторе који утичу на стварање матичног супстрата и хумуса;</w:t>
            </w:r>
          </w:p>
          <w:p w:rsidR="00C4247A" w:rsidRPr="00C4247A" w:rsidRDefault="00C4247A" w:rsidP="00C4247A">
            <w:pPr>
              <w:pStyle w:val="ListParagraph"/>
              <w:numPr>
                <w:ilvl w:val="2"/>
                <w:numId w:val="4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C4247A">
              <w:rPr>
                <w:rFonts w:ascii="Times New Roman" w:eastAsia="Times New Roman" w:hAnsi="Times New Roman" w:cs="Times New Roman"/>
                <w:color w:val="000000"/>
              </w:rPr>
              <w:t>наведе физичка, хемијска и биолошка својства земљишта;</w:t>
            </w:r>
          </w:p>
          <w:p w:rsidR="00C4247A" w:rsidRPr="00C4247A" w:rsidRDefault="00C4247A" w:rsidP="00C4247A">
            <w:pPr>
              <w:pStyle w:val="ListParagraph"/>
              <w:numPr>
                <w:ilvl w:val="2"/>
                <w:numId w:val="4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C4247A">
              <w:rPr>
                <w:rFonts w:ascii="Times New Roman" w:eastAsia="Times New Roman" w:hAnsi="Times New Roman" w:cs="Times New Roman"/>
                <w:color w:val="000000"/>
              </w:rPr>
              <w:t>објасни настајање хумуса, његов састав и поделу;</w:t>
            </w:r>
          </w:p>
          <w:p w:rsidR="00C4247A" w:rsidRPr="00C4247A" w:rsidRDefault="00C4247A" w:rsidP="00C4247A">
            <w:pPr>
              <w:pStyle w:val="ListParagraph"/>
              <w:numPr>
                <w:ilvl w:val="2"/>
                <w:numId w:val="4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C4247A">
              <w:rPr>
                <w:rFonts w:ascii="Times New Roman" w:eastAsia="Times New Roman" w:hAnsi="Times New Roman" w:cs="Times New Roman"/>
                <w:color w:val="000000"/>
              </w:rPr>
              <w:t>објасни чиниоце образовања земљишта и особине земљишта;</w:t>
            </w:r>
          </w:p>
          <w:p w:rsidR="00C4247A" w:rsidRPr="00C4247A" w:rsidRDefault="00C4247A" w:rsidP="00C4247A">
            <w:pPr>
              <w:pStyle w:val="ListParagraph"/>
              <w:numPr>
                <w:ilvl w:val="2"/>
                <w:numId w:val="4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C4247A">
              <w:rPr>
                <w:rFonts w:ascii="Times New Roman" w:eastAsia="Times New Roman" w:hAnsi="Times New Roman" w:cs="Times New Roman"/>
                <w:color w:val="000000"/>
              </w:rPr>
              <w:t>наведе типове земљишта;</w:t>
            </w:r>
          </w:p>
          <w:p w:rsidR="00C4247A" w:rsidRPr="00C4247A" w:rsidRDefault="00C4247A" w:rsidP="00C4247A">
            <w:pPr>
              <w:pStyle w:val="ListParagraph"/>
              <w:spacing w:after="15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</w:t>
            </w:r>
            <w:r w:rsidRPr="00C4247A">
              <w:rPr>
                <w:rFonts w:ascii="Times New Roman" w:eastAsia="Times New Roman" w:hAnsi="Times New Roman" w:cs="Times New Roman"/>
                <w:color w:val="000000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C4247A">
              <w:rPr>
                <w:rFonts w:ascii="Times New Roman" w:eastAsia="Times New Roman" w:hAnsi="Times New Roman" w:cs="Times New Roman"/>
                <w:color w:val="000000"/>
              </w:rPr>
              <w:t>објасни мере поправке особина земљишта;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75" w:type="dxa"/>
        <w:tblLayout w:type="fixed"/>
        <w:tblLook w:val="04A0"/>
      </w:tblPr>
      <w:tblGrid>
        <w:gridCol w:w="3225"/>
        <w:gridCol w:w="7650"/>
      </w:tblGrid>
      <w:tr w:rsidR="00C4247A" w:rsidTr="00C4247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0E3BE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Земљиште</w:t>
            </w:r>
          </w:p>
          <w:p w:rsidR="00C4247A" w:rsidRPr="00A86095" w:rsidRDefault="00C4247A" w:rsidP="00A86095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A86095">
              <w:rPr>
                <w:rFonts w:ascii="Times New Roman" w:hAnsi="Times New Roman" w:cs="Times New Roman"/>
                <w:lang w:val="ru-RU"/>
              </w:rPr>
              <w:t>(</w:t>
            </w:r>
            <w:r w:rsidR="00A86095" w:rsidRPr="00A86095"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 w:rsidR="003F41AC">
              <w:rPr>
                <w:rFonts w:ascii="Times New Roman" w:eastAsia="Times New Roman" w:hAnsi="Times New Roman" w:cs="Times New Roman"/>
                <w:color w:val="000000"/>
              </w:rPr>
              <w:t xml:space="preserve">ачај земљишта; Процес настанка </w:t>
            </w:r>
            <w:r w:rsidR="00A86095" w:rsidRPr="00A86095">
              <w:rPr>
                <w:rFonts w:ascii="Times New Roman" w:eastAsia="Times New Roman" w:hAnsi="Times New Roman" w:cs="Times New Roman"/>
                <w:color w:val="000000"/>
              </w:rPr>
              <w:t xml:space="preserve"> земљишта;</w:t>
            </w:r>
            <w:r w:rsidR="00A8609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86095" w:rsidRPr="00A86095">
              <w:rPr>
                <w:rFonts w:ascii="Times New Roman" w:eastAsia="Times New Roman" w:hAnsi="Times New Roman" w:cs="Times New Roman"/>
                <w:color w:val="000000"/>
              </w:rPr>
              <w:t>Хемијски састав и особине земљишта;</w:t>
            </w:r>
            <w:r w:rsidR="00A8609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86095" w:rsidRPr="00A86095">
              <w:rPr>
                <w:rFonts w:ascii="Times New Roman" w:eastAsia="Times New Roman" w:hAnsi="Times New Roman" w:cs="Times New Roman"/>
                <w:color w:val="000000"/>
              </w:rPr>
              <w:t>Плодност земљишта;</w:t>
            </w:r>
            <w:r w:rsidR="00A8609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86095" w:rsidRPr="00A86095">
              <w:rPr>
                <w:rFonts w:ascii="Times New Roman" w:eastAsia="Times New Roman" w:hAnsi="Times New Roman" w:cs="Times New Roman"/>
                <w:color w:val="000000"/>
              </w:rPr>
              <w:t>Систематика земљишта;Примена мера заштите на раду и заштите животне средине.</w:t>
            </w:r>
            <w:r w:rsidR="00A86095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C4247A" w:rsidTr="00C4247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Pr="0008459C" w:rsidRDefault="00C4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 w:rsidR="0008459C">
              <w:rPr>
                <w:rFonts w:ascii="Times New Roman" w:hAnsi="Times New Roman" w:cs="Times New Roman"/>
                <w:sz w:val="24"/>
                <w:szCs w:val="24"/>
              </w:rPr>
              <w:t>: Типове земљишта</w:t>
            </w:r>
          </w:p>
          <w:p w:rsidR="00C4247A" w:rsidRPr="0008459C" w:rsidRDefault="00C4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08459C">
              <w:rPr>
                <w:rFonts w:ascii="Times New Roman" w:hAnsi="Times New Roman" w:cs="Times New Roman"/>
                <w:sz w:val="24"/>
                <w:szCs w:val="24"/>
              </w:rPr>
              <w:t>: настанак земљишта</w:t>
            </w:r>
          </w:p>
          <w:p w:rsidR="00C4247A" w:rsidRPr="0008459C" w:rsidRDefault="00C424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459C">
              <w:rPr>
                <w:rFonts w:ascii="Times New Roman" w:hAnsi="Times New Roman" w:cs="Times New Roman"/>
                <w:sz w:val="24"/>
                <w:szCs w:val="24"/>
              </w:rPr>
              <w:t>Физичка, хеми</w:t>
            </w:r>
            <w:r w:rsidR="003F41AC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08459C">
              <w:rPr>
                <w:rFonts w:ascii="Times New Roman" w:hAnsi="Times New Roman" w:cs="Times New Roman"/>
                <w:sz w:val="24"/>
                <w:szCs w:val="24"/>
              </w:rPr>
              <w:t xml:space="preserve">ска и биолошка својства земљишта </w:t>
            </w:r>
          </w:p>
        </w:tc>
      </w:tr>
      <w:tr w:rsidR="00C4247A" w:rsidTr="00C4247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Pr="0008459C" w:rsidRDefault="00C4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 w:rsidR="0008459C">
              <w:rPr>
                <w:rFonts w:ascii="Times New Roman" w:hAnsi="Times New Roman" w:cs="Times New Roman"/>
                <w:sz w:val="24"/>
                <w:szCs w:val="24"/>
              </w:rPr>
              <w:t>: Физичка својст</w:t>
            </w:r>
            <w:r w:rsidR="003F4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8459C">
              <w:rPr>
                <w:rFonts w:ascii="Times New Roman" w:hAnsi="Times New Roman" w:cs="Times New Roman"/>
                <w:sz w:val="24"/>
                <w:szCs w:val="24"/>
              </w:rPr>
              <w:t>а минерала</w:t>
            </w:r>
          </w:p>
          <w:p w:rsidR="00C4247A" w:rsidRPr="0008459C" w:rsidRDefault="00C4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08459C">
              <w:rPr>
                <w:rFonts w:ascii="Times New Roman" w:hAnsi="Times New Roman" w:cs="Times New Roman"/>
                <w:sz w:val="24"/>
                <w:szCs w:val="24"/>
              </w:rPr>
              <w:t>: Факторе који утичу на настанак земљишта</w:t>
            </w:r>
          </w:p>
          <w:p w:rsidR="00C4247A" w:rsidRPr="0008459C" w:rsidRDefault="00C4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459C">
              <w:rPr>
                <w:rFonts w:ascii="Times New Roman" w:hAnsi="Times New Roman" w:cs="Times New Roman"/>
                <w:sz w:val="24"/>
                <w:szCs w:val="24"/>
              </w:rPr>
              <w:t>Хидроморфна и халоморфна земљишта</w:t>
            </w:r>
          </w:p>
        </w:tc>
      </w:tr>
      <w:tr w:rsidR="00C4247A" w:rsidTr="00C4247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Pr="0008459C" w:rsidRDefault="00C4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 w:rsidR="0008459C">
              <w:rPr>
                <w:rFonts w:ascii="Times New Roman" w:hAnsi="Times New Roman" w:cs="Times New Roman"/>
                <w:sz w:val="24"/>
                <w:szCs w:val="24"/>
              </w:rPr>
              <w:t>Мех</w:t>
            </w:r>
            <w:r w:rsidR="003F41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459C">
              <w:rPr>
                <w:rFonts w:ascii="Times New Roman" w:hAnsi="Times New Roman" w:cs="Times New Roman"/>
                <w:sz w:val="24"/>
                <w:szCs w:val="24"/>
              </w:rPr>
              <w:t>ничка својства земљишта</w:t>
            </w:r>
          </w:p>
          <w:p w:rsidR="00C4247A" w:rsidRPr="0008459C" w:rsidRDefault="00C4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="0008459C">
              <w:rPr>
                <w:rFonts w:ascii="Times New Roman" w:hAnsi="Times New Roman" w:cs="Times New Roman"/>
                <w:sz w:val="24"/>
                <w:szCs w:val="24"/>
              </w:rPr>
              <w:t>: деловање земљишних колоида</w:t>
            </w:r>
          </w:p>
          <w:p w:rsidR="00C4247A" w:rsidRPr="0008459C" w:rsidRDefault="00C4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 w:rsidR="0008459C">
              <w:rPr>
                <w:rFonts w:ascii="Times New Roman" w:hAnsi="Times New Roman" w:cs="Times New Roman"/>
                <w:sz w:val="24"/>
                <w:szCs w:val="24"/>
              </w:rPr>
              <w:t>: начин побољшања плодности земљишта</w:t>
            </w:r>
          </w:p>
        </w:tc>
      </w:tr>
      <w:tr w:rsidR="00C4247A" w:rsidTr="00C4247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Pr="003330E3" w:rsidRDefault="00C4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 w:rsidR="000845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330E3">
              <w:rPr>
                <w:rFonts w:ascii="Times New Roman" w:hAnsi="Times New Roman" w:cs="Times New Roman"/>
                <w:sz w:val="24"/>
                <w:szCs w:val="24"/>
              </w:rPr>
              <w:t>Минерални сатав земљишта и оцењује квалитет земљишта</w:t>
            </w:r>
          </w:p>
          <w:p w:rsidR="00C4247A" w:rsidRPr="003330E3" w:rsidRDefault="00C4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 w:rsidR="003330E3">
              <w:rPr>
                <w:rFonts w:ascii="Times New Roman" w:hAnsi="Times New Roman" w:cs="Times New Roman"/>
                <w:sz w:val="24"/>
                <w:szCs w:val="24"/>
              </w:rPr>
              <w:t>: мере побољшања плодности</w:t>
            </w:r>
          </w:p>
        </w:tc>
      </w:tr>
    </w:tbl>
    <w:p w:rsidR="00C4247A" w:rsidRDefault="00C4247A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6095" w:rsidRDefault="00A86095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30E3" w:rsidRDefault="003330E3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30E3" w:rsidRDefault="003330E3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30E3" w:rsidRDefault="003330E3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30E3" w:rsidRDefault="003330E3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30E3" w:rsidRPr="003330E3" w:rsidRDefault="003330E3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47A" w:rsidRPr="00C4247A" w:rsidRDefault="00C4247A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Модул:2.</w:t>
      </w:r>
      <w:r w:rsidRPr="00C4247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1A5F88">
        <w:rPr>
          <w:rFonts w:ascii="Times New Roman" w:eastAsia="Times New Roman" w:hAnsi="Times New Roman" w:cs="Times New Roman"/>
          <w:b/>
          <w:bCs/>
          <w:color w:val="000000"/>
        </w:rPr>
        <w:t>Исхрана биљака и ђубрење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C4247A" w:rsidTr="007B19DC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247A" w:rsidRDefault="00C4247A" w:rsidP="007B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C4247A" w:rsidRDefault="00C4247A" w:rsidP="007B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C4247A" w:rsidTr="007B19DC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– објасни начине исхране биљака;</w:t>
            </w:r>
          </w:p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– објасни аутотрофни и хетеротрофни начин исхране;</w:t>
            </w:r>
          </w:p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– објасни исхрану биљака макро и микроелементима;</w:t>
            </w:r>
          </w:p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– наведе физиологију раста и стадијуме развића биљака;</w:t>
            </w:r>
          </w:p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– објасни процес фотосинтезе;</w:t>
            </w:r>
          </w:p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– наведе изворе воде за биљке, начине усвајања воде и њено кретање кроз биљку;</w:t>
            </w:r>
          </w:p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– објасни процес транспирације;</w:t>
            </w:r>
          </w:p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– објасни улогу корена и листа у процесу усвајања минералних материја;</w:t>
            </w:r>
          </w:p>
          <w:p w:rsidR="00C4247A" w:rsidRPr="001A5F88" w:rsidRDefault="001A5F88" w:rsidP="001A5F88">
            <w:pPr>
              <w:spacing w:after="150"/>
              <w:rPr>
                <w:rFonts w:ascii="Arial" w:eastAsia="Times New Roman" w:hAnsi="Arial" w:cs="Arial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– објасни физиологију отпорности биљака;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943" w:type="dxa"/>
        <w:tblLayout w:type="fixed"/>
        <w:tblLook w:val="04A0"/>
      </w:tblPr>
      <w:tblGrid>
        <w:gridCol w:w="3245"/>
        <w:gridCol w:w="7698"/>
      </w:tblGrid>
      <w:tr w:rsidR="00C4247A" w:rsidTr="00C4247A">
        <w:trPr>
          <w:trHeight w:val="1929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 w:rsidP="007B1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1A5F88" w:rsidP="00A8609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0E3BE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Pr="001A5F8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Исхрана биљака и ђубрење</w:t>
            </w:r>
          </w:p>
          <w:p w:rsidR="00C4247A" w:rsidRPr="00A86095" w:rsidRDefault="00A86095" w:rsidP="00A86095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(</w:t>
            </w:r>
            <w:r w:rsidRPr="00A86095">
              <w:rPr>
                <w:rFonts w:ascii="Times New Roman" w:eastAsia="Times New Roman" w:hAnsi="Times New Roman" w:cs="Times New Roman"/>
                <w:color w:val="000000"/>
              </w:rPr>
              <w:t>Начини исхране биљака; Макро и микро елементи;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86095">
              <w:rPr>
                <w:rFonts w:ascii="Times New Roman" w:eastAsia="Times New Roman" w:hAnsi="Times New Roman" w:cs="Times New Roman"/>
                <w:color w:val="000000"/>
              </w:rPr>
              <w:t>Раст и развиће биљака;Фотосинтеза, транспирација, дисање; Снабдевање биљака водом; Отпорност биљака према абиотичким факторима;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86095">
              <w:rPr>
                <w:rFonts w:ascii="Times New Roman" w:eastAsia="Times New Roman" w:hAnsi="Times New Roman" w:cs="Times New Roman"/>
                <w:color w:val="000000"/>
              </w:rPr>
              <w:t>Подела ђубрива; Органска и минерална ђубрива; Утврђивање потреба за хранивима/хранљивим елементима; Начини ђубрења земљишта; Примена мера заштите на раду и заштите животне средине.</w:t>
            </w:r>
            <w:r w:rsidR="00C42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C4247A" w:rsidTr="00C4247A">
        <w:trPr>
          <w:trHeight w:val="829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Pr="003330E3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 w:rsidR="003330E3">
              <w:rPr>
                <w:rFonts w:ascii="Times New Roman" w:hAnsi="Times New Roman" w:cs="Times New Roman"/>
                <w:sz w:val="24"/>
                <w:szCs w:val="24"/>
              </w:rPr>
              <w:t>: органска ђубрива</w:t>
            </w:r>
          </w:p>
          <w:p w:rsidR="00C4247A" w:rsidRPr="003330E3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3330E3">
              <w:rPr>
                <w:rFonts w:ascii="Times New Roman" w:hAnsi="Times New Roman" w:cs="Times New Roman"/>
                <w:sz w:val="24"/>
                <w:szCs w:val="24"/>
              </w:rPr>
              <w:t>: деловање минералних ђубрива</w:t>
            </w:r>
          </w:p>
          <w:p w:rsidR="00C4247A" w:rsidRPr="003330E3" w:rsidRDefault="00C4247A" w:rsidP="007B1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0E3">
              <w:rPr>
                <w:rFonts w:ascii="Times New Roman" w:hAnsi="Times New Roman" w:cs="Times New Roman"/>
                <w:sz w:val="24"/>
                <w:szCs w:val="24"/>
              </w:rPr>
              <w:t>изворе воде за биљке</w:t>
            </w:r>
          </w:p>
        </w:tc>
      </w:tr>
      <w:tr w:rsidR="00C4247A" w:rsidTr="00C4247A">
        <w:trPr>
          <w:trHeight w:val="815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Pr="003330E3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 w:rsidR="003330E3">
              <w:rPr>
                <w:rFonts w:ascii="Times New Roman" w:hAnsi="Times New Roman" w:cs="Times New Roman"/>
                <w:sz w:val="24"/>
                <w:szCs w:val="24"/>
              </w:rPr>
              <w:t>: транспирацију</w:t>
            </w:r>
          </w:p>
          <w:p w:rsidR="00C4247A" w:rsidRPr="003330E3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3330E3">
              <w:rPr>
                <w:rFonts w:ascii="Times New Roman" w:hAnsi="Times New Roman" w:cs="Times New Roman"/>
                <w:sz w:val="24"/>
                <w:szCs w:val="24"/>
              </w:rPr>
              <w:t>: процес фотосинтеза</w:t>
            </w:r>
          </w:p>
          <w:p w:rsidR="00C4247A" w:rsidRPr="003330E3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1AC">
              <w:rPr>
                <w:rFonts w:ascii="Times New Roman" w:hAnsi="Times New Roman" w:cs="Times New Roman"/>
                <w:sz w:val="24"/>
                <w:szCs w:val="24"/>
              </w:rPr>
              <w:t>фоли</w:t>
            </w:r>
            <w:r w:rsidR="003330E3">
              <w:rPr>
                <w:rFonts w:ascii="Times New Roman" w:hAnsi="Times New Roman" w:cs="Times New Roman"/>
                <w:sz w:val="24"/>
                <w:szCs w:val="24"/>
              </w:rPr>
              <w:t>јарно од зеленишног ђубрива</w:t>
            </w:r>
          </w:p>
        </w:tc>
      </w:tr>
      <w:tr w:rsidR="00C4247A" w:rsidTr="00C4247A">
        <w:trPr>
          <w:trHeight w:val="2214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Pr="003330E3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 w:rsidR="003330E3">
              <w:rPr>
                <w:rFonts w:ascii="Times New Roman" w:hAnsi="Times New Roman" w:cs="Times New Roman"/>
                <w:sz w:val="24"/>
                <w:szCs w:val="24"/>
              </w:rPr>
              <w:t>Аутотрофни и хетеротрофни начин исхрана</w:t>
            </w:r>
          </w:p>
          <w:p w:rsidR="00C4247A" w:rsidRPr="003330E3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330E3">
              <w:rPr>
                <w:rFonts w:ascii="Times New Roman" w:hAnsi="Times New Roman" w:cs="Times New Roman"/>
                <w:sz w:val="24"/>
                <w:szCs w:val="24"/>
              </w:rPr>
              <w:t>начин добијања стајњака, компоста, осоке и глитењака</w:t>
            </w:r>
          </w:p>
          <w:p w:rsidR="00C4247A" w:rsidRPr="003330E3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 w:rsidR="003330E3">
              <w:rPr>
                <w:rFonts w:ascii="Times New Roman" w:hAnsi="Times New Roman" w:cs="Times New Roman"/>
                <w:sz w:val="24"/>
                <w:szCs w:val="24"/>
              </w:rPr>
              <w:t>: физиологију раста и развића биљака</w:t>
            </w:r>
          </w:p>
          <w:p w:rsidR="00C4247A" w:rsidRPr="003330E3" w:rsidRDefault="00C4247A" w:rsidP="007B1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 w:rsidR="003330E3">
              <w:rPr>
                <w:rFonts w:ascii="Times New Roman" w:hAnsi="Times New Roman" w:cs="Times New Roman"/>
                <w:sz w:val="24"/>
                <w:szCs w:val="24"/>
              </w:rPr>
              <w:t>начин ђубрења земљишта</w:t>
            </w:r>
          </w:p>
        </w:tc>
      </w:tr>
      <w:tr w:rsidR="00C4247A" w:rsidTr="00C4247A">
        <w:trPr>
          <w:trHeight w:val="1386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Pr="00B47E08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време прим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ене одеђене врсте ђубрива у зависности од типа земљи</w:t>
            </w:r>
            <w:r w:rsidR="003F41A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  <w:p w:rsidR="00C4247A" w:rsidRPr="00B47E08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: Мере које се користе за смањење губитака воде.</w:t>
            </w:r>
          </w:p>
          <w:p w:rsidR="00C4247A" w:rsidRPr="00B47E08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саставља: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сетвену сртуктуру за зеленишно ђубрење и објашњава какав биљке користе азот у исхрани</w:t>
            </w:r>
          </w:p>
        </w:tc>
      </w:tr>
    </w:tbl>
    <w:p w:rsidR="00C4247A" w:rsidRDefault="00C4247A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47A" w:rsidRPr="001A5F88" w:rsidRDefault="00C4247A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F88">
        <w:rPr>
          <w:rFonts w:ascii="Times New Roman" w:hAnsi="Times New Roman" w:cs="Times New Roman"/>
          <w:b/>
          <w:sz w:val="24"/>
          <w:szCs w:val="24"/>
        </w:rPr>
        <w:lastRenderedPageBreak/>
        <w:t>Модул:</w:t>
      </w:r>
      <w:r w:rsidR="001A5F88" w:rsidRPr="001A5F88">
        <w:rPr>
          <w:rFonts w:ascii="Times New Roman" w:hAnsi="Times New Roman" w:cs="Times New Roman"/>
          <w:b/>
          <w:sz w:val="24"/>
          <w:szCs w:val="24"/>
        </w:rPr>
        <w:t>3.</w:t>
      </w:r>
      <w:r w:rsidR="001A5F88" w:rsidRPr="001A5F88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1A5F88" w:rsidRPr="001A5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Размножавање гајених биљака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C4247A" w:rsidTr="007B19DC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247A" w:rsidRDefault="00C4247A" w:rsidP="007B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C4247A" w:rsidRDefault="00C4247A" w:rsidP="007B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C4247A" w:rsidTr="007B19DC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-наведе начине размножавања биљака;</w:t>
            </w:r>
          </w:p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-наброји делове семена;</w:t>
            </w:r>
          </w:p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-објасни припрему семена за сетву;</w:t>
            </w:r>
          </w:p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-објасни начине сетве;</w:t>
            </w:r>
          </w:p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-објасни сетву семена у посудама и лејама;</w:t>
            </w:r>
          </w:p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-објасни предности и недостатке генеративног размножавања;</w:t>
            </w:r>
          </w:p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-наброји начине вегетативног размножавања;</w:t>
            </w:r>
          </w:p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-опише производњу подлога и виjока;</w:t>
            </w:r>
          </w:p>
          <w:p w:rsidR="001A5F88" w:rsidRPr="001A5F88" w:rsidRDefault="001A5F88" w:rsidP="001A5F88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-објасни поступке добијања калем гранчица;</w:t>
            </w:r>
          </w:p>
          <w:p w:rsidR="00C4247A" w:rsidRPr="001A5F88" w:rsidRDefault="001A5F88" w:rsidP="001A5F88">
            <w:pPr>
              <w:spacing w:after="150"/>
              <w:rPr>
                <w:rFonts w:ascii="Arial" w:eastAsia="Times New Roman" w:hAnsi="Arial" w:cs="Arial"/>
                <w:color w:val="000000"/>
              </w:rPr>
            </w:pPr>
            <w:r w:rsidRPr="001A5F88">
              <w:rPr>
                <w:rFonts w:ascii="Times New Roman" w:eastAsia="Times New Roman" w:hAnsi="Times New Roman" w:cs="Times New Roman"/>
                <w:color w:val="000000"/>
              </w:rPr>
              <w:t>- дефинише калемљење као начин размножавања;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75" w:type="dxa"/>
        <w:tblLayout w:type="fixed"/>
        <w:tblLook w:val="04A0"/>
      </w:tblPr>
      <w:tblGrid>
        <w:gridCol w:w="3225"/>
        <w:gridCol w:w="7650"/>
      </w:tblGrid>
      <w:tr w:rsidR="00C4247A" w:rsidTr="00C4247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 w:rsidP="007B1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1A5F88" w:rsidP="007B1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0E3BE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Размножавање гајених биљака</w:t>
            </w:r>
          </w:p>
          <w:p w:rsidR="00C4247A" w:rsidRPr="00A86095" w:rsidRDefault="00C4247A" w:rsidP="00A8609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A86095" w:rsidRPr="00A86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Размножавање биљака;</w:t>
            </w:r>
            <w:r w:rsidR="00A86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86095" w:rsidRPr="00A86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Генеративно размножавање; Вег</w:t>
            </w:r>
            <w:r w:rsidR="00A86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етативно размножавање </w:t>
            </w:r>
            <w:r w:rsidR="00A86095" w:rsidRPr="00A86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калемљење, положенице</w:t>
            </w:r>
            <w:r w:rsidR="003F4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резнице, подземна стабла, марг</w:t>
            </w:r>
            <w:r w:rsidR="00A86095" w:rsidRPr="00A86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отирање, култура ткива, изданци, д</w:t>
            </w:r>
            <w:r w:rsidR="00A86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ељење бокора, нагртање, столони</w:t>
            </w:r>
            <w:r w:rsidR="00A86095" w:rsidRPr="00A86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A86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86095" w:rsidRPr="00A86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Примена мера заштите на раду и заштите животне средине</w:t>
            </w:r>
            <w:r w:rsidRPr="00A860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</w:tr>
      <w:tr w:rsidR="00C4247A" w:rsidTr="00C4247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Pr="00B47E08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: Делове семена</w:t>
            </w:r>
          </w:p>
          <w:p w:rsidR="00C4247A" w:rsidRPr="00B47E08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: Начине сетве</w:t>
            </w:r>
          </w:p>
          <w:p w:rsidR="00C4247A" w:rsidRPr="00B47E08" w:rsidRDefault="00C4247A" w:rsidP="007B1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начине разм</w:t>
            </w:r>
            <w:r w:rsidR="003F41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ожавања</w:t>
            </w:r>
          </w:p>
        </w:tc>
      </w:tr>
      <w:tr w:rsidR="00C4247A" w:rsidTr="00C4247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Pr="00B47E08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: генеративно и вегетативно разм</w:t>
            </w:r>
            <w:r w:rsidR="003F41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ожавање</w:t>
            </w:r>
          </w:p>
          <w:p w:rsidR="00C4247A" w:rsidRPr="00B47E08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: вегетативно разм</w:t>
            </w:r>
            <w:r w:rsidR="003F41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ожавање</w:t>
            </w:r>
          </w:p>
          <w:p w:rsidR="00C4247A" w:rsidRPr="00B47E08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сетву од садње</w:t>
            </w:r>
          </w:p>
        </w:tc>
      </w:tr>
      <w:tr w:rsidR="00C4247A" w:rsidTr="00C4247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Pr="00B47E08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калемљење као начин раз</w:t>
            </w:r>
            <w:r w:rsidR="003F41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ножавања</w:t>
            </w:r>
          </w:p>
          <w:p w:rsidR="00C4247A" w:rsidRPr="001113C7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: један начин вегетативног разм</w:t>
            </w:r>
            <w:r w:rsidR="003F41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113C7">
              <w:rPr>
                <w:rFonts w:ascii="Times New Roman" w:hAnsi="Times New Roman" w:cs="Times New Roman"/>
                <w:sz w:val="24"/>
                <w:szCs w:val="24"/>
              </w:rPr>
              <w:t>ожавања</w:t>
            </w:r>
          </w:p>
          <w:p w:rsidR="00C4247A" w:rsidRPr="00B47E08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: шта је подлога а</w:t>
            </w:r>
            <w:r w:rsidR="001113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шта је племка</w:t>
            </w:r>
          </w:p>
          <w:p w:rsidR="00C4247A" w:rsidRPr="00B47E08" w:rsidRDefault="00B47E08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Сетву семена у топлим лејама</w:t>
            </w:r>
          </w:p>
        </w:tc>
      </w:tr>
      <w:tr w:rsidR="00C4247A" w:rsidTr="00C4247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Pr="00B47E08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>: време сетве семана на основу временских услова.</w:t>
            </w:r>
          </w:p>
          <w:p w:rsidR="00C4247A" w:rsidRPr="00D771E0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</w:t>
            </w:r>
            <w:r w:rsidR="00B47E0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47E08">
              <w:rPr>
                <w:rFonts w:ascii="Times New Roman" w:hAnsi="Times New Roman" w:cs="Times New Roman"/>
                <w:sz w:val="24"/>
                <w:szCs w:val="24"/>
              </w:rPr>
              <w:t xml:space="preserve">врши сетву и калемљење </w:t>
            </w:r>
          </w:p>
        </w:tc>
      </w:tr>
    </w:tbl>
    <w:p w:rsidR="00C4247A" w:rsidRDefault="00C4247A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71E0" w:rsidRDefault="00D771E0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71E0" w:rsidRDefault="00D771E0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71E0" w:rsidRDefault="00D771E0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71E0" w:rsidRPr="00D771E0" w:rsidRDefault="00D771E0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47A" w:rsidRPr="00C4247A" w:rsidRDefault="00C4247A" w:rsidP="00C42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Модул:</w:t>
      </w:r>
      <w:r w:rsidR="001A5F88">
        <w:rPr>
          <w:rFonts w:ascii="Times New Roman" w:hAnsi="Times New Roman" w:cs="Times New Roman"/>
          <w:b/>
          <w:sz w:val="24"/>
          <w:szCs w:val="24"/>
        </w:rPr>
        <w:t>4.</w:t>
      </w:r>
      <w:r w:rsidR="001A5F88" w:rsidRPr="001A5F88">
        <w:rPr>
          <w:rFonts w:ascii="Arial" w:eastAsia="Times New Roman" w:hAnsi="Arial" w:cs="Arial"/>
          <w:b/>
          <w:bCs/>
          <w:color w:val="000000"/>
        </w:rPr>
        <w:t xml:space="preserve"> </w:t>
      </w:r>
      <w:r w:rsidR="001A5F88" w:rsidRPr="001A5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Заштита гајених биљака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C4247A" w:rsidTr="007B19DC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4247A" w:rsidRDefault="00C4247A" w:rsidP="007B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C4247A" w:rsidRDefault="00C4247A" w:rsidP="007B1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C4247A" w:rsidTr="007B19DC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71E0" w:rsidRPr="00D771E0" w:rsidRDefault="00D771E0" w:rsidP="00D771E0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D771E0">
              <w:rPr>
                <w:rFonts w:ascii="Times New Roman" w:eastAsia="Times New Roman" w:hAnsi="Times New Roman" w:cs="Times New Roman"/>
                <w:color w:val="000000"/>
              </w:rPr>
              <w:t>– Подела патогена: гљиве, бактерије, вируси и др;</w:t>
            </w:r>
          </w:p>
          <w:p w:rsidR="00D771E0" w:rsidRPr="00D771E0" w:rsidRDefault="00D771E0" w:rsidP="00D771E0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D771E0">
              <w:rPr>
                <w:rFonts w:ascii="Times New Roman" w:eastAsia="Times New Roman" w:hAnsi="Times New Roman" w:cs="Times New Roman"/>
                <w:color w:val="000000"/>
              </w:rPr>
              <w:t>– Врсте промена које изазивају патогени код биљака;</w:t>
            </w:r>
          </w:p>
          <w:p w:rsidR="00D771E0" w:rsidRPr="00D771E0" w:rsidRDefault="00D771E0" w:rsidP="00D771E0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D771E0">
              <w:rPr>
                <w:rFonts w:ascii="Times New Roman" w:eastAsia="Times New Roman" w:hAnsi="Times New Roman" w:cs="Times New Roman"/>
                <w:color w:val="000000"/>
              </w:rPr>
              <w:t>– Појава и развој обољења, климатски и едафски услови, однос домаћин – патоген;</w:t>
            </w:r>
          </w:p>
          <w:p w:rsidR="00D771E0" w:rsidRPr="00D771E0" w:rsidRDefault="00D771E0" w:rsidP="00D771E0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D771E0">
              <w:rPr>
                <w:rFonts w:ascii="Times New Roman" w:eastAsia="Times New Roman" w:hAnsi="Times New Roman" w:cs="Times New Roman"/>
                <w:color w:val="000000"/>
              </w:rPr>
              <w:t>– Природна отпорност, селекција на отпорност и толерантност;</w:t>
            </w:r>
          </w:p>
          <w:p w:rsidR="00D771E0" w:rsidRPr="00D771E0" w:rsidRDefault="00D771E0" w:rsidP="00D771E0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D771E0">
              <w:rPr>
                <w:rFonts w:ascii="Times New Roman" w:eastAsia="Times New Roman" w:hAnsi="Times New Roman" w:cs="Times New Roman"/>
                <w:color w:val="000000"/>
              </w:rPr>
              <w:t>– Подела штеточина: инсекти, гриње, глодари, нематоде, пужеви, птице;</w:t>
            </w:r>
          </w:p>
          <w:p w:rsidR="00D771E0" w:rsidRPr="00D771E0" w:rsidRDefault="00D771E0" w:rsidP="00D771E0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D771E0">
              <w:rPr>
                <w:rFonts w:ascii="Times New Roman" w:eastAsia="Times New Roman" w:hAnsi="Times New Roman" w:cs="Times New Roman"/>
                <w:color w:val="000000"/>
              </w:rPr>
              <w:t>– Врсте промена које изазивају штеточине код биљака;</w:t>
            </w:r>
          </w:p>
          <w:p w:rsidR="00D771E0" w:rsidRPr="00D771E0" w:rsidRDefault="00D771E0" w:rsidP="00D771E0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D771E0">
              <w:rPr>
                <w:rFonts w:ascii="Times New Roman" w:eastAsia="Times New Roman" w:hAnsi="Times New Roman" w:cs="Times New Roman"/>
                <w:color w:val="000000"/>
              </w:rPr>
              <w:t>– Климатски и едафски услови, однос домаћин – штеточина;</w:t>
            </w:r>
          </w:p>
          <w:p w:rsidR="00D771E0" w:rsidRPr="00D771E0" w:rsidRDefault="00D771E0" w:rsidP="00D771E0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D771E0">
              <w:rPr>
                <w:rFonts w:ascii="Times New Roman" w:eastAsia="Times New Roman" w:hAnsi="Times New Roman" w:cs="Times New Roman"/>
                <w:color w:val="000000"/>
              </w:rPr>
              <w:t>– Подела корова</w:t>
            </w:r>
          </w:p>
          <w:p w:rsidR="00C4247A" w:rsidRPr="00D771E0" w:rsidRDefault="00D771E0" w:rsidP="00D771E0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D771E0">
              <w:rPr>
                <w:rFonts w:ascii="Times New Roman" w:eastAsia="Times New Roman" w:hAnsi="Times New Roman" w:cs="Times New Roman"/>
                <w:color w:val="000000"/>
              </w:rPr>
              <w:t>– Подела пестицида: фунгициди, инсектициди, хербициди, бактерициди, авициди, лимациди, акарициди, нематоциди, родентициди, репеленти, атрактанти;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75" w:type="dxa"/>
        <w:tblLayout w:type="fixed"/>
        <w:tblLook w:val="04A0"/>
      </w:tblPr>
      <w:tblGrid>
        <w:gridCol w:w="3225"/>
        <w:gridCol w:w="7650"/>
      </w:tblGrid>
      <w:tr w:rsidR="00C4247A" w:rsidTr="007B19D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 w:rsidP="007B1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1A5F88" w:rsidP="007B1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0E3BE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Pr="001A5F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Заштита гајених биљака</w:t>
            </w:r>
          </w:p>
          <w:p w:rsidR="00C4247A" w:rsidRPr="00A86095" w:rsidRDefault="00C4247A" w:rsidP="00A86095">
            <w:pPr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A86095">
              <w:rPr>
                <w:rFonts w:ascii="Times New Roman" w:hAnsi="Times New Roman" w:cs="Times New Roman"/>
                <w:lang w:val="ru-RU"/>
              </w:rPr>
              <w:t>(</w:t>
            </w:r>
            <w:r w:rsidR="00A86095" w:rsidRPr="00A86095">
              <w:rPr>
                <w:rFonts w:ascii="Times New Roman" w:eastAsia="Times New Roman" w:hAnsi="Times New Roman" w:cs="Times New Roman"/>
                <w:color w:val="000000"/>
              </w:rPr>
              <w:t>Подела патогена: гљиве, бактерије, вируси и др;</w:t>
            </w:r>
            <w:r w:rsidR="00A8609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86095" w:rsidRPr="00A86095">
              <w:rPr>
                <w:rFonts w:ascii="Times New Roman" w:eastAsia="Times New Roman" w:hAnsi="Times New Roman" w:cs="Times New Roman"/>
                <w:color w:val="000000"/>
              </w:rPr>
              <w:t>Врсте промена које изазивају патогени код биљака;Појава и развој обољења, климатски и едафски услови, однос домаћин – патоген;Природна отпорност, селекција на отпорност и толерантност; Подела штеточина: инсекти, гриње, глодари, нематоде, пужеви, птице;Врсте промена које изазивају штеточине код биљака; Климатски и едафски услови, однос домаћин – штеточина; Подела корова: широколисни, усколисни, једногодишњи, вишегодишњи, окопавински, ливадски, рудералнии др;Климатско-едафски услови, однос усев-коров; Критеријуми за оцену корова;Подела пестицида: фунгициди, инсектициди, хербициди, бактерициди, авициди, лимациди, акарициди, нематоциди, родентициди, репеленти, атрактанти;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C4247A" w:rsidTr="007B19D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Pr="00D771E0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 w:rsidR="00D771E0">
              <w:rPr>
                <w:rFonts w:ascii="Times New Roman" w:hAnsi="Times New Roman" w:cs="Times New Roman"/>
                <w:sz w:val="24"/>
                <w:szCs w:val="24"/>
              </w:rPr>
              <w:t xml:space="preserve">:заражене биљке </w:t>
            </w:r>
          </w:p>
          <w:p w:rsidR="00C4247A" w:rsidRPr="00D771E0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D771E0">
              <w:rPr>
                <w:rFonts w:ascii="Times New Roman" w:hAnsi="Times New Roman" w:cs="Times New Roman"/>
                <w:sz w:val="24"/>
                <w:szCs w:val="24"/>
              </w:rPr>
              <w:t>: штетност корова</w:t>
            </w:r>
          </w:p>
          <w:p w:rsidR="00C4247A" w:rsidRPr="00D771E0" w:rsidRDefault="00C4247A" w:rsidP="007B1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3C7">
              <w:rPr>
                <w:rFonts w:ascii="Times New Roman" w:hAnsi="Times New Roman" w:cs="Times New Roman"/>
                <w:sz w:val="24"/>
                <w:szCs w:val="24"/>
              </w:rPr>
              <w:t>мере борбе против</w:t>
            </w:r>
            <w:r w:rsidR="00D771E0">
              <w:rPr>
                <w:rFonts w:ascii="Times New Roman" w:hAnsi="Times New Roman" w:cs="Times New Roman"/>
                <w:sz w:val="24"/>
                <w:szCs w:val="24"/>
              </w:rPr>
              <w:t xml:space="preserve"> штеточина</w:t>
            </w:r>
          </w:p>
        </w:tc>
      </w:tr>
      <w:tr w:rsidR="00C4247A" w:rsidTr="007B19D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Pr="00D771E0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 w:rsidR="001113C7">
              <w:rPr>
                <w:rFonts w:ascii="Times New Roman" w:hAnsi="Times New Roman" w:cs="Times New Roman"/>
                <w:sz w:val="24"/>
                <w:szCs w:val="24"/>
              </w:rPr>
              <w:t>: поделу</w:t>
            </w:r>
            <w:r w:rsidR="00D771E0">
              <w:rPr>
                <w:rFonts w:ascii="Times New Roman" w:hAnsi="Times New Roman" w:cs="Times New Roman"/>
                <w:sz w:val="24"/>
                <w:szCs w:val="24"/>
              </w:rPr>
              <w:t xml:space="preserve"> пестицида</w:t>
            </w:r>
          </w:p>
          <w:p w:rsidR="00C4247A" w:rsidRPr="00D771E0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D771E0">
              <w:rPr>
                <w:rFonts w:ascii="Times New Roman" w:hAnsi="Times New Roman" w:cs="Times New Roman"/>
                <w:sz w:val="24"/>
                <w:szCs w:val="24"/>
              </w:rPr>
              <w:t>: начин разм</w:t>
            </w:r>
            <w:r w:rsidR="001113C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771E0">
              <w:rPr>
                <w:rFonts w:ascii="Times New Roman" w:hAnsi="Times New Roman" w:cs="Times New Roman"/>
                <w:sz w:val="24"/>
                <w:szCs w:val="24"/>
              </w:rPr>
              <w:t>ожавања корова</w:t>
            </w:r>
          </w:p>
          <w:p w:rsidR="00C4247A" w:rsidRPr="00D771E0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1E0">
              <w:rPr>
                <w:rFonts w:ascii="Times New Roman" w:hAnsi="Times New Roman" w:cs="Times New Roman"/>
                <w:sz w:val="24"/>
                <w:szCs w:val="24"/>
              </w:rPr>
              <w:t>бактерије од вируса</w:t>
            </w:r>
          </w:p>
        </w:tc>
      </w:tr>
      <w:tr w:rsidR="00C4247A" w:rsidTr="007B19D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Pr="00D771E0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Дефинише:</w:t>
            </w:r>
            <w:r w:rsidR="00D771E0">
              <w:rPr>
                <w:rFonts w:ascii="Times New Roman" w:hAnsi="Times New Roman" w:cs="Times New Roman"/>
                <w:sz w:val="24"/>
                <w:szCs w:val="24"/>
              </w:rPr>
              <w:t xml:space="preserve">каренце </w:t>
            </w:r>
          </w:p>
          <w:p w:rsidR="00C4247A" w:rsidRPr="00D771E0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="00D771E0">
              <w:rPr>
                <w:rFonts w:ascii="Times New Roman" w:hAnsi="Times New Roman" w:cs="Times New Roman"/>
                <w:sz w:val="24"/>
                <w:szCs w:val="24"/>
              </w:rPr>
              <w:t>: како вемнски услови утичу на развој болести</w:t>
            </w:r>
          </w:p>
          <w:p w:rsidR="00C4247A" w:rsidRPr="00D771E0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 w:rsidR="00D771E0">
              <w:rPr>
                <w:rFonts w:ascii="Times New Roman" w:hAnsi="Times New Roman" w:cs="Times New Roman"/>
                <w:sz w:val="24"/>
                <w:szCs w:val="24"/>
              </w:rPr>
              <w:t>: разлику између конвеционалне и органске пољопривреде</w:t>
            </w:r>
          </w:p>
          <w:p w:rsidR="00C4247A" w:rsidRPr="00D771E0" w:rsidRDefault="00C4247A" w:rsidP="007B19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 w:rsidR="001113C7">
              <w:rPr>
                <w:rFonts w:ascii="Times New Roman" w:hAnsi="Times New Roman" w:cs="Times New Roman"/>
                <w:sz w:val="24"/>
                <w:szCs w:val="24"/>
              </w:rPr>
              <w:t xml:space="preserve"> на који начин се борити против</w:t>
            </w:r>
            <w:r w:rsidR="00D771E0">
              <w:rPr>
                <w:rFonts w:ascii="Times New Roman" w:hAnsi="Times New Roman" w:cs="Times New Roman"/>
                <w:sz w:val="24"/>
                <w:szCs w:val="24"/>
              </w:rPr>
              <w:t xml:space="preserve"> штеточина</w:t>
            </w:r>
          </w:p>
        </w:tc>
      </w:tr>
      <w:tr w:rsidR="00C4247A" w:rsidTr="007B19D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7A" w:rsidRPr="00D771E0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 w:rsidR="00D771E0">
              <w:rPr>
                <w:rFonts w:ascii="Times New Roman" w:hAnsi="Times New Roman" w:cs="Times New Roman"/>
                <w:sz w:val="24"/>
                <w:szCs w:val="24"/>
              </w:rPr>
              <w:t xml:space="preserve">: време примене пестицида </w:t>
            </w:r>
          </w:p>
          <w:p w:rsidR="00C4247A" w:rsidRPr="00D771E0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 w:rsidR="00D771E0">
              <w:rPr>
                <w:rFonts w:ascii="Times New Roman" w:hAnsi="Times New Roman" w:cs="Times New Roman"/>
                <w:sz w:val="24"/>
                <w:szCs w:val="24"/>
              </w:rPr>
              <w:t>: мере борбе против ширења корова</w:t>
            </w:r>
          </w:p>
          <w:p w:rsidR="00C4247A" w:rsidRPr="00D771E0" w:rsidRDefault="00C4247A" w:rsidP="007B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саставља: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1E0">
              <w:rPr>
                <w:rFonts w:ascii="Times New Roman" w:hAnsi="Times New Roman" w:cs="Times New Roman"/>
                <w:sz w:val="24"/>
                <w:szCs w:val="24"/>
              </w:rPr>
              <w:t xml:space="preserve">план заштите одеђене </w:t>
            </w:r>
            <w:r w:rsidR="00145E47">
              <w:rPr>
                <w:rFonts w:ascii="Times New Roman" w:hAnsi="Times New Roman" w:cs="Times New Roman"/>
                <w:sz w:val="24"/>
                <w:szCs w:val="24"/>
              </w:rPr>
              <w:t>биљне врсте.</w:t>
            </w:r>
          </w:p>
        </w:tc>
      </w:tr>
    </w:tbl>
    <w:p w:rsidR="00E5093B" w:rsidRPr="001113C7" w:rsidRDefault="00E5093B"/>
    <w:sectPr w:rsidR="00E5093B" w:rsidRPr="001113C7" w:rsidSect="00E5093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241F8"/>
    <w:multiLevelType w:val="hybridMultilevel"/>
    <w:tmpl w:val="EE9A0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DD0704A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92DDF"/>
    <w:multiLevelType w:val="hybridMultilevel"/>
    <w:tmpl w:val="E9B2F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5943E1"/>
    <w:multiLevelType w:val="hybridMultilevel"/>
    <w:tmpl w:val="28302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D0704A"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71265F"/>
    <w:multiLevelType w:val="hybridMultilevel"/>
    <w:tmpl w:val="9D9E5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compat/>
  <w:rsids>
    <w:rsidRoot w:val="00C4247A"/>
    <w:rsid w:val="00026EB0"/>
    <w:rsid w:val="0008459C"/>
    <w:rsid w:val="001113C7"/>
    <w:rsid w:val="00145E47"/>
    <w:rsid w:val="001A5F88"/>
    <w:rsid w:val="003330E3"/>
    <w:rsid w:val="003F41AC"/>
    <w:rsid w:val="00435C8C"/>
    <w:rsid w:val="00841D5C"/>
    <w:rsid w:val="00A86095"/>
    <w:rsid w:val="00B47E08"/>
    <w:rsid w:val="00C4247A"/>
    <w:rsid w:val="00D771E0"/>
    <w:rsid w:val="00E50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4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47A"/>
    <w:pPr>
      <w:ind w:left="720"/>
      <w:contextualSpacing/>
    </w:pPr>
  </w:style>
  <w:style w:type="table" w:styleId="TableGrid">
    <w:name w:val="Table Grid"/>
    <w:basedOn w:val="TableNormal"/>
    <w:uiPriority w:val="59"/>
    <w:rsid w:val="00C42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Stole</cp:lastModifiedBy>
  <cp:revision>2</cp:revision>
  <dcterms:created xsi:type="dcterms:W3CDTF">2024-09-30T07:35:00Z</dcterms:created>
  <dcterms:modified xsi:type="dcterms:W3CDTF">2024-09-30T07:35:00Z</dcterms:modified>
</cp:coreProperties>
</file>