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558" w:rsidRDefault="001B4558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1B4558" w:rsidRPr="001B4558" w:rsidRDefault="001B4558" w:rsidP="001B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Биљна производња I -Ратарство</w:t>
      </w:r>
    </w:p>
    <w:p w:rsidR="001B4558" w:rsidRDefault="001B4558" w:rsidP="001B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Разред: 2/1</w:t>
      </w:r>
    </w:p>
    <w:p w:rsidR="001B4558" w:rsidRDefault="001B4558" w:rsidP="001B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Pr="001B4558">
        <w:rPr>
          <w:b/>
          <w:bCs/>
        </w:rPr>
        <w:t>Опште ратарство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1B4558" w:rsidTr="001B4558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4558" w:rsidRDefault="001B4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1B4558" w:rsidRDefault="001B4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1B4558" w:rsidTr="001B4558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4558" w:rsidRPr="001B4558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1B4558">
              <w:rPr>
                <w:bCs/>
                <w:lang w:val="sr-Cyrl-CS"/>
              </w:rPr>
              <w:t>дефинише методе оплемењивања ратарских култура</w:t>
            </w:r>
            <w:r w:rsidR="00715E67">
              <w:rPr>
                <w:bCs/>
              </w:rPr>
              <w:t>,</w:t>
            </w:r>
            <w:r w:rsidRPr="001B4558">
              <w:rPr>
                <w:bCs/>
                <w:lang w:val="sr-Cyrl-CS"/>
              </w:rPr>
              <w:t xml:space="preserve"> дефинише категорије семенског материјала и наведе најважније особине семена;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препозна значај и узајамну повезаност вегетационих чинилаца у биљној производњи;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опише најзначајније вегетационе чиниоце: светлост, топлота, ваздух, вода  и земљиште;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дефинише значај основне и допунске обраде земљишта за пољопривредне културе;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опише значај припреме семена за сетву и објасни различите начине сетве;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дефинише време сетве озимих и јарих култура и израчуна количину семена за сетву ратарских култура;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дефинише основне мере неге усева;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дефинише различите начине наводњавања и наведе специјалне мере неге усева; </w:t>
            </w:r>
          </w:p>
          <w:p w:rsidR="001B4558" w:rsidRPr="00B94ACA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препозна моменат убирања плодова различитих ратарских култура и наведе различите начине убирања усева; </w:t>
            </w:r>
          </w:p>
          <w:p w:rsidR="001B4558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наведе различите начине чувања и складиштења производа ратарских култура; </w:t>
            </w:r>
          </w:p>
          <w:p w:rsidR="001B4558" w:rsidRPr="001B4558" w:rsidRDefault="001B4558" w:rsidP="001B4558">
            <w:pPr>
              <w:spacing w:after="0" w:line="240" w:lineRule="auto"/>
              <w:rPr>
                <w:bCs/>
                <w:lang w:val="sr-Cyrl-CS"/>
              </w:rPr>
            </w:pPr>
            <w:r w:rsidRPr="001B4558">
              <w:rPr>
                <w:bCs/>
                <w:lang w:val="sr-Cyrl-CS"/>
              </w:rPr>
              <w:t>дефинише појам, значај, елементе и врсте плодореда.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1B4558" w:rsidTr="001B4558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Default="001B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Pr="001B4558" w:rsidRDefault="001B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Опште ратарство</w:t>
            </w:r>
          </w:p>
          <w:p w:rsidR="001B4558" w:rsidRDefault="001B4558" w:rsidP="00DA046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(Методе оплемењи</w:t>
            </w:r>
            <w:r w:rsidR="0071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вања ратарских култура. Значај 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узајамна повезаност вегетационих чинилаца. </w:t>
            </w:r>
            <w:r w:rsidR="00DA04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Значај правовремне о</w:t>
            </w:r>
            <w:r w:rsidR="0071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сновне и допунске обраде</w:t>
            </w:r>
            <w:r w:rsidR="00DA04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.Оптимални рокови сетве ратарских култура. Опште мере неге ратарских тултура. Убирање и с</w:t>
            </w:r>
            <w:r w:rsidR="0071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DA04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ладиштење пољопривредних производа. П</w:t>
            </w:r>
            <w:r w:rsidR="0071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DA04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одоре</w:t>
            </w:r>
            <w:r w:rsidR="00715E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EE3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B4558" w:rsidTr="001B4558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Pr="00DA0467" w:rsidRDefault="001B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делове с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емена, вегетационе чиниоце, начи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не обраде, те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мине сетве  и мере неге ратарских култура</w:t>
            </w:r>
          </w:p>
        </w:tc>
      </w:tr>
      <w:tr w:rsidR="001B4558" w:rsidTr="001B4558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: време сетве, мере неге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 xml:space="preserve"> начи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е наводњавања</w:t>
            </w:r>
          </w:p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: вегетационе чиниоце, начине обраде, начине убирања усева</w:t>
            </w:r>
          </w:p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 xml:space="preserve"> самооплодне 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транооплодне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 xml:space="preserve"> биљке</w:t>
            </w:r>
          </w:p>
        </w:tc>
      </w:tr>
      <w:tr w:rsidR="001B4558" w:rsidTr="001B4558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специфичности појединих вегетационих чинилаца, </w:t>
            </w:r>
          </w:p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 xml:space="preserve">: мере неге и када се користе </w:t>
            </w:r>
          </w:p>
          <w:p w:rsidR="001B4558" w:rsidRPr="00DA0467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DA0467">
              <w:rPr>
                <w:rFonts w:ascii="Times New Roman" w:hAnsi="Times New Roman" w:cs="Times New Roman"/>
                <w:sz w:val="24"/>
                <w:szCs w:val="24"/>
              </w:rPr>
              <w:t>: начине оплемењивања, начине обраде и убирања усева</w:t>
            </w:r>
          </w:p>
          <w:p w:rsidR="001B4558" w:rsidRPr="00DA0467" w:rsidRDefault="001B4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>одоред, мере неге, и моменат убирања усева</w:t>
            </w:r>
          </w:p>
        </w:tc>
      </w:tr>
      <w:tr w:rsidR="001B4558" w:rsidTr="001B4558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558" w:rsidRPr="006266BE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>: време сетве у зависности од веге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>тационих чинила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  <w:p w:rsidR="001B4558" w:rsidRPr="006266BE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>: Које се све опреације морају извести како би</w:t>
            </w:r>
            <w:r w:rsidR="00715E67">
              <w:rPr>
                <w:rFonts w:ascii="Times New Roman" w:hAnsi="Times New Roman" w:cs="Times New Roman"/>
                <w:sz w:val="24"/>
                <w:szCs w:val="24"/>
              </w:rPr>
              <w:t xml:space="preserve"> се 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 xml:space="preserve"> на крају остварили врхунски принос</w:t>
            </w:r>
          </w:p>
          <w:p w:rsidR="001B4558" w:rsidRPr="006266BE" w:rsidRDefault="001B4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6BE">
              <w:rPr>
                <w:rFonts w:ascii="Times New Roman" w:hAnsi="Times New Roman" w:cs="Times New Roman"/>
                <w:sz w:val="24"/>
                <w:szCs w:val="24"/>
              </w:rPr>
              <w:t xml:space="preserve">плодоред  за четири године </w:t>
            </w:r>
          </w:p>
        </w:tc>
      </w:tr>
    </w:tbl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558" w:rsidRPr="006266BE" w:rsidRDefault="001B4558" w:rsidP="001B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>
        <w:rPr>
          <w:bCs/>
        </w:rPr>
        <w:t>Опште ратарство</w:t>
      </w:r>
      <w:r w:rsidR="006266BE">
        <w:rPr>
          <w:bCs/>
        </w:rPr>
        <w:t>- вежбе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1B4558" w:rsidTr="00FE5370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4558" w:rsidRDefault="001B4558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1B4558" w:rsidRDefault="001B4558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1B4558" w:rsidTr="00FE5370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6BE" w:rsidRPr="00B94ACA" w:rsidRDefault="006266BE" w:rsidP="006266B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израчуна одговарајућу количину адекватног ђубрива у односу на хемијску анализу земљишта; </w:t>
            </w:r>
          </w:p>
          <w:p w:rsidR="006266BE" w:rsidRPr="00B94ACA" w:rsidRDefault="006266BE" w:rsidP="006266B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примени одговарајући начин и врсту обраде  у односу на тип земљишта;</w:t>
            </w:r>
          </w:p>
          <w:p w:rsidR="006266BE" w:rsidRPr="00B94ACA" w:rsidRDefault="006266BE" w:rsidP="006266B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примени одговарајуће врсте и елементе плодореда;</w:t>
            </w:r>
          </w:p>
          <w:p w:rsidR="006266BE" w:rsidRDefault="006266BE" w:rsidP="006266B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 xml:space="preserve">примени одговарајуће поступке припреме семена за сетву; </w:t>
            </w:r>
          </w:p>
          <w:p w:rsidR="001B4558" w:rsidRPr="006266BE" w:rsidRDefault="006266BE" w:rsidP="006266B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6266BE">
              <w:rPr>
                <w:bCs/>
                <w:lang w:val="sr-Cyrl-CS"/>
              </w:rPr>
              <w:t>процени време и начин жетве / бербе, у односу на стање усева и спољашњих чинилаца.</w:t>
            </w:r>
          </w:p>
        </w:tc>
      </w:tr>
    </w:tbl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54"/>
        <w:gridCol w:w="6568"/>
      </w:tblGrid>
      <w:tr w:rsidR="00FE5370" w:rsidRPr="00997536" w:rsidTr="00822872">
        <w:tc>
          <w:tcPr>
            <w:tcW w:w="3369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FE5370" w:rsidRDefault="00FE5370" w:rsidP="00FE5370">
            <w:pPr>
              <w:rPr>
                <w:bCs/>
              </w:rPr>
            </w:pPr>
            <w:r>
              <w:rPr>
                <w:bCs/>
              </w:rPr>
              <w:t>Опште ратарство- вежбе</w:t>
            </w:r>
          </w:p>
          <w:p w:rsidR="00FE5370" w:rsidRPr="00FE5370" w:rsidRDefault="00FE5370" w:rsidP="00FE5370">
            <w:pPr>
              <w:rPr>
                <w:bCs/>
                <w:lang w:val="sr-Cyrl-CS"/>
              </w:rPr>
            </w:pPr>
            <w:r>
              <w:rPr>
                <w:bCs/>
              </w:rPr>
              <w:t>(</w:t>
            </w:r>
            <w:r w:rsidRPr="00B94ACA">
              <w:rPr>
                <w:bCs/>
                <w:lang w:val="sr-Cyrl-CS"/>
              </w:rPr>
              <w:t>Основна и допунска обрада земљишта;</w:t>
            </w:r>
            <w:r>
              <w:rPr>
                <w:bCs/>
                <w:lang w:val="sr-Cyrl-CS"/>
              </w:rPr>
              <w:t xml:space="preserve"> </w:t>
            </w:r>
            <w:r w:rsidRPr="00FE5370">
              <w:rPr>
                <w:bCs/>
                <w:lang w:val="sr-Cyrl-CS"/>
              </w:rPr>
              <w:t>Ђубрење земљишта; Плодоред; Сетва ратарских култура; Нега усева;Жетва / берба и транспорт ратарских култура;</w:t>
            </w:r>
            <w:r>
              <w:rPr>
                <w:bCs/>
                <w:lang w:val="sr-Cyrl-CS"/>
              </w:rPr>
              <w:t xml:space="preserve"> </w:t>
            </w:r>
            <w:r w:rsidRPr="00B94ACA">
              <w:rPr>
                <w:bCs/>
                <w:lang w:val="sr-Cyrl-CS"/>
              </w:rPr>
              <w:t>Складиштење и чување производа</w:t>
            </w:r>
          </w:p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5370" w:rsidRPr="00997536" w:rsidTr="00822872">
        <w:tc>
          <w:tcPr>
            <w:tcW w:w="3369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FE5370" w:rsidRPr="00FE5370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начине обраде  и начине сетве</w:t>
            </w:r>
          </w:p>
        </w:tc>
      </w:tr>
      <w:tr w:rsidR="00FE5370" w:rsidRPr="00997536" w:rsidTr="00822872">
        <w:tc>
          <w:tcPr>
            <w:tcW w:w="3369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FE5370" w:rsidRPr="00FE5370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Објашњава начине обраде  и начине сетве </w:t>
            </w:r>
          </w:p>
        </w:tc>
      </w:tr>
      <w:tr w:rsidR="00FE5370" w:rsidRPr="00997536" w:rsidTr="00822872">
        <w:tc>
          <w:tcPr>
            <w:tcW w:w="3369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FE5370" w:rsidRPr="00FE5370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 узорковање земљишта, семе припрема за сетву и објашњавњ начине жетве</w:t>
            </w:r>
          </w:p>
        </w:tc>
      </w:tr>
      <w:tr w:rsidR="00FE5370" w:rsidRPr="00997536" w:rsidTr="00822872">
        <w:tc>
          <w:tcPr>
            <w:tcW w:w="3369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FE5370" w:rsidRPr="00997536" w:rsidRDefault="00FE5370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Самостално одабир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а алат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узорковање, бира машину за обраду зем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љишта, објашњава предности гајењ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биљака у плодореду и објашњава време ж</w:t>
            </w:r>
            <w:r w:rsidR="0009338E">
              <w:rPr>
                <w:rFonts w:ascii="Times New Roman" w:hAnsi="Times New Roman" w:cs="Times New Roman"/>
                <w:sz w:val="24"/>
                <w:szCs w:val="24"/>
              </w:rPr>
              <w:t>етве-бе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рбе усева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6BE" w:rsidRDefault="006266B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558" w:rsidRPr="0009338E" w:rsidRDefault="001B4558" w:rsidP="001B455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>
        <w:rPr>
          <w:bCs/>
        </w:rPr>
        <w:t>Опште ратарство</w:t>
      </w:r>
      <w:r w:rsidR="0009338E">
        <w:rPr>
          <w:bCs/>
        </w:rPr>
        <w:t>-пракса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1B4558" w:rsidTr="0009338E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4558" w:rsidRDefault="001B4558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1B4558" w:rsidRDefault="001B4558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1B4558" w:rsidTr="0009338E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9338E" w:rsidRPr="00B94ACA" w:rsidRDefault="0009338E" w:rsidP="0009338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користи ХТЗ опрему;</w:t>
            </w:r>
          </w:p>
          <w:p w:rsidR="0009338E" w:rsidRPr="00B94ACA" w:rsidRDefault="0009338E" w:rsidP="0009338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изведе сетву;</w:t>
            </w:r>
          </w:p>
          <w:p w:rsidR="0009338E" w:rsidRPr="00B94ACA" w:rsidRDefault="0009338E" w:rsidP="0009338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примени, у односу на стање усева и земљишта, врсту мера неге;</w:t>
            </w:r>
          </w:p>
          <w:p w:rsidR="0009338E" w:rsidRDefault="0009338E" w:rsidP="0009338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B94ACA">
              <w:rPr>
                <w:bCs/>
                <w:lang w:val="sr-Cyrl-CS"/>
              </w:rPr>
              <w:t>организује жетву / бербу усева и транспорт ратарских производа;</w:t>
            </w:r>
          </w:p>
          <w:p w:rsidR="001B4558" w:rsidRPr="0009338E" w:rsidRDefault="0009338E" w:rsidP="0009338E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09338E">
              <w:rPr>
                <w:bCs/>
                <w:lang w:val="sr-Cyrl-CS"/>
              </w:rPr>
              <w:t>организује складиштење и чување ратарских производа.</w:t>
            </w:r>
          </w:p>
        </w:tc>
      </w:tr>
    </w:tbl>
    <w:tbl>
      <w:tblPr>
        <w:tblStyle w:val="TableGrid"/>
        <w:tblW w:w="10881" w:type="dxa"/>
        <w:tblLook w:val="04A0"/>
      </w:tblPr>
      <w:tblGrid>
        <w:gridCol w:w="3369"/>
        <w:gridCol w:w="7512"/>
      </w:tblGrid>
      <w:tr w:rsidR="0009338E" w:rsidRPr="00997536" w:rsidTr="0009338E">
        <w:tc>
          <w:tcPr>
            <w:tcW w:w="3369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09338E" w:rsidRDefault="0009338E" w:rsidP="0009338E">
            <w:pPr>
              <w:rPr>
                <w:bCs/>
              </w:rPr>
            </w:pPr>
            <w:r>
              <w:rPr>
                <w:bCs/>
              </w:rPr>
              <w:t>Опште ратарство-пракса</w:t>
            </w:r>
          </w:p>
          <w:p w:rsidR="0009338E" w:rsidRPr="0009338E" w:rsidRDefault="0009338E" w:rsidP="00093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(Х</w:t>
            </w:r>
            <w:r w:rsidR="00811F93">
              <w:rPr>
                <w:bCs/>
              </w:rPr>
              <w:t xml:space="preserve">ТЗ опрема, основна и допунска обрада, сетва ,нега и жетва </w:t>
            </w:r>
            <w:r>
              <w:rPr>
                <w:bCs/>
              </w:rPr>
              <w:t>)</w:t>
            </w:r>
          </w:p>
        </w:tc>
      </w:tr>
      <w:tr w:rsidR="0009338E" w:rsidRPr="00997536" w:rsidTr="0009338E">
        <w:tc>
          <w:tcPr>
            <w:tcW w:w="3369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Слабо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сетву,  негу и жетву усева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делимично води рачуна о хигијенским нормама при раду, спровођењу мера заштите на раду и уредности радног места на крају рада. Време извођења задатака је дуже од прдвиђеног.</w:t>
            </w:r>
          </w:p>
        </w:tc>
      </w:tr>
      <w:tr w:rsidR="0009338E" w:rsidRPr="00997536" w:rsidTr="0009338E">
        <w:tc>
          <w:tcPr>
            <w:tcW w:w="3369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Добро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сетву, негу и жетву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 мању помоћ.</w:t>
            </w:r>
          </w:p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рада.Време извођења задатака је дуже од прдвиђеног</w:t>
            </w:r>
          </w:p>
        </w:tc>
      </w:tr>
      <w:tr w:rsidR="0009338E" w:rsidRPr="00997536" w:rsidTr="0009338E">
        <w:tc>
          <w:tcPr>
            <w:tcW w:w="3369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Прилично сигурно и самостално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сетву, негу и жетву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Рад обавља уз мање грешке.</w:t>
            </w:r>
          </w:p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рада.Задатак изводи правилно,уредно и у предвиђено време га завршава.</w:t>
            </w:r>
          </w:p>
        </w:tc>
      </w:tr>
      <w:tr w:rsidR="0009338E" w:rsidRPr="00997536" w:rsidTr="0009338E">
        <w:tc>
          <w:tcPr>
            <w:tcW w:w="3369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сетву, негу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жетву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 У практичном раду примењује знања стечена на часовима теорије.</w:t>
            </w:r>
          </w:p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 </w:t>
            </w:r>
          </w:p>
          <w:p w:rsidR="0009338E" w:rsidRPr="00997536" w:rsidRDefault="0009338E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изводи правилно,уредно и у предвиђено време га завршава.</w:t>
            </w:r>
          </w:p>
        </w:tc>
      </w:tr>
    </w:tbl>
    <w:p w:rsidR="0009338E" w:rsidRPr="00997536" w:rsidRDefault="0009338E" w:rsidP="0009338E">
      <w:pPr>
        <w:rPr>
          <w:rFonts w:ascii="Times New Roman" w:hAnsi="Times New Roman" w:cs="Times New Roman"/>
          <w:sz w:val="24"/>
          <w:szCs w:val="24"/>
        </w:rPr>
      </w:pPr>
    </w:p>
    <w:p w:rsidR="0009338E" w:rsidRDefault="0009338E" w:rsidP="001B45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3217">
      <w:pPr>
        <w:rPr>
          <w:rFonts w:ascii="Times New Roman" w:hAnsi="Times New Roman" w:cs="Times New Roman"/>
          <w:b/>
          <w:sz w:val="24"/>
          <w:szCs w:val="24"/>
        </w:rPr>
      </w:pPr>
      <w:r w:rsidRPr="00EE3217">
        <w:rPr>
          <w:b/>
          <w:bCs/>
        </w:rPr>
        <w:lastRenderedPageBreak/>
        <w:t>Опште ратарство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-дневник  рада</w:t>
      </w:r>
    </w:p>
    <w:p w:rsidR="00EE3217" w:rsidRDefault="00EE3217" w:rsidP="00EE32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EE3217" w:rsidTr="00EE32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EE32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E3217">
              <w:rPr>
                <w:b/>
                <w:bCs/>
              </w:rPr>
              <w:t xml:space="preserve"> Опште ратарство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-дневник  рада</w:t>
            </w:r>
          </w:p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((Методе оплемењивања ратарских култура. Значај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узајамна повезаност вегетационих чинилаца. Значај правовремне основне и допунске обраде.Оптимални рокови сетве ратарских култура. Опште мере неге ратарских тултура. Убирање и складиштење пољопривредних производа. Плодоред) )</w:t>
            </w:r>
          </w:p>
        </w:tc>
      </w:tr>
      <w:tr w:rsidR="00EE3217" w:rsidTr="00EE32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EE3217" w:rsidTr="00EE32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EE3217" w:rsidTr="00EE32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EE3217" w:rsidTr="00EE32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P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41E5" w:rsidRPr="001B4558" w:rsidRDefault="00EE41E5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Предмет: Биљна производња I -Ратарство</w:t>
      </w:r>
    </w:p>
    <w:p w:rsidR="00EE41E5" w:rsidRDefault="00EE41E5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Разред: 2/1</w:t>
      </w:r>
    </w:p>
    <w:p w:rsidR="00EE41E5" w:rsidRPr="00EE41E5" w:rsidRDefault="00EE41E5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>
        <w:rPr>
          <w:b/>
          <w:bCs/>
        </w:rPr>
        <w:t>Посебно ратарство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EE41E5" w:rsidTr="00822872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41E5" w:rsidTr="00822872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4FA" w:rsidRPr="00F7589F" w:rsidRDefault="00AE14FA" w:rsidP="00AE14F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препозна ратарске биљке по групама и  опише њихову морфологију;</w:t>
            </w:r>
          </w:p>
          <w:p w:rsidR="00AE14FA" w:rsidRPr="00F7589F" w:rsidRDefault="00AE14FA" w:rsidP="00AE14F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дефинише значај гајења ратарских биљака; </w:t>
            </w:r>
          </w:p>
          <w:p w:rsidR="00AE14FA" w:rsidRPr="00F7589F" w:rsidRDefault="00AE14FA" w:rsidP="00AE14F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опише агроеколошке услове гајења ратарских биљака;</w:t>
            </w:r>
          </w:p>
          <w:p w:rsidR="00AE14FA" w:rsidRPr="00AE14FA" w:rsidRDefault="00AE14FA" w:rsidP="00AE14F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дефинише специфичности технологије гајења (агротехнике) ратарских биљака;</w:t>
            </w:r>
          </w:p>
          <w:p w:rsidR="00EE41E5" w:rsidRPr="00AE14FA" w:rsidRDefault="00AE14FA" w:rsidP="00AE14FA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AE14FA">
              <w:rPr>
                <w:bCs/>
                <w:lang w:val="sr-Cyrl-CS"/>
              </w:rPr>
              <w:t>дефинише моменат силирања и кошења.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75" w:type="dxa"/>
        <w:tblLayout w:type="fixed"/>
        <w:tblLook w:val="04A0"/>
      </w:tblPr>
      <w:tblGrid>
        <w:gridCol w:w="3225"/>
        <w:gridCol w:w="7650"/>
      </w:tblGrid>
      <w:tr w:rsidR="00EE41E5" w:rsidTr="0082287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Pr="001B4558" w:rsidRDefault="007A3E87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E4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Посебно</w:t>
            </w:r>
            <w:r w:rsidR="00EE4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ратарство</w:t>
            </w:r>
          </w:p>
          <w:p w:rsidR="00EE41E5" w:rsidRPr="00AE14FA" w:rsidRDefault="00AE14FA" w:rsidP="00AE14FA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Житарице;</w:t>
            </w:r>
            <w:r>
              <w:rPr>
                <w:bCs/>
              </w:rPr>
              <w:t xml:space="preserve">   </w:t>
            </w:r>
            <w:r w:rsidRPr="00AE14FA">
              <w:rPr>
                <w:bCs/>
                <w:lang w:val="sr-Cyrl-CS"/>
              </w:rPr>
              <w:t>Зрнене махунарке;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уља;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влакана;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шећера, скроба и алкохола;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Остале биљке за техничку прераду;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Биљке за производњу сточне хране;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Ливаде и пашњаци.</w:t>
            </w:r>
          </w:p>
        </w:tc>
      </w:tr>
      <w:tr w:rsidR="00EE41E5" w:rsidTr="0082287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Pr="00AE14FA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4FA">
              <w:rPr>
                <w:rFonts w:ascii="Times New Roman" w:hAnsi="Times New Roman" w:cs="Times New Roman"/>
                <w:sz w:val="24"/>
                <w:szCs w:val="24"/>
              </w:rPr>
              <w:t>Најзначајније ратарске ултуре</w:t>
            </w:r>
          </w:p>
          <w:p w:rsidR="00AE14FA" w:rsidRPr="00AE14FA" w:rsidRDefault="00AE14FA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најзначајније ратарске културе</w:t>
            </w:r>
          </w:p>
        </w:tc>
      </w:tr>
      <w:tr w:rsidR="00EE41E5" w:rsidTr="0082287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Pr="00DA046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3E87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морфологију </w:t>
            </w:r>
            <w:r w:rsidR="00AE14FA">
              <w:rPr>
                <w:rFonts w:ascii="Times New Roman" w:hAnsi="Times New Roman" w:cs="Times New Roman"/>
                <w:sz w:val="24"/>
                <w:szCs w:val="24"/>
              </w:rPr>
              <w:t>ратарских култура</w:t>
            </w:r>
          </w:p>
          <w:p w:rsidR="00EE41E5" w:rsidRPr="00DA046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14FA">
              <w:rPr>
                <w:rFonts w:ascii="Times New Roman" w:hAnsi="Times New Roman" w:cs="Times New Roman"/>
                <w:sz w:val="24"/>
                <w:szCs w:val="24"/>
              </w:rPr>
              <w:t>поједине делове ратарских култура</w:t>
            </w:r>
          </w:p>
        </w:tc>
      </w:tr>
      <w:tr w:rsidR="00EE41E5" w:rsidTr="0082287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Pr="007A3E8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7A3E87">
              <w:rPr>
                <w:rFonts w:ascii="Times New Roman" w:hAnsi="Times New Roman" w:cs="Times New Roman"/>
                <w:sz w:val="24"/>
                <w:szCs w:val="24"/>
              </w:rPr>
              <w:t>специфичне агротехничке мере за поједине ратарске културе</w:t>
            </w:r>
          </w:p>
          <w:p w:rsidR="00EE41E5" w:rsidRPr="00DA046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3E87">
              <w:rPr>
                <w:rFonts w:ascii="Times New Roman" w:hAnsi="Times New Roman" w:cs="Times New Roman"/>
                <w:sz w:val="24"/>
                <w:szCs w:val="24"/>
              </w:rPr>
              <w:t>мере неге ратарских култура</w:t>
            </w:r>
          </w:p>
          <w:p w:rsidR="00EE41E5" w:rsidRPr="00DA046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3E87">
              <w:rPr>
                <w:rFonts w:ascii="Times New Roman" w:hAnsi="Times New Roman" w:cs="Times New Roman"/>
                <w:sz w:val="24"/>
                <w:szCs w:val="24"/>
              </w:rPr>
              <w:t>предности правовремен сетве, неге и бербе ратарских култура</w:t>
            </w:r>
          </w:p>
          <w:p w:rsidR="00EE41E5" w:rsidRPr="00DA0467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Предлаже: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подоред, мере неге, и моменат убирања усева</w:t>
            </w:r>
          </w:p>
        </w:tc>
      </w:tr>
      <w:tr w:rsidR="00EE41E5" w:rsidTr="00822872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E5" w:rsidRPr="006266BE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време сетве </w:t>
            </w:r>
            <w:r w:rsidR="007A3E87">
              <w:rPr>
                <w:rFonts w:ascii="Times New Roman" w:hAnsi="Times New Roman" w:cs="Times New Roman"/>
                <w:sz w:val="24"/>
                <w:szCs w:val="24"/>
              </w:rPr>
              <w:t xml:space="preserve"> и жетве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з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ависности од вегетационих чинила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  <w:p w:rsidR="00EE41E5" w:rsidRPr="006266BE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предлаже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Које се све опреације морају извести како би на крају остварили врхунски принос</w:t>
            </w:r>
          </w:p>
          <w:p w:rsidR="00EE41E5" w:rsidRPr="006266BE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саставља: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плодоред  за четири године </w:t>
            </w:r>
          </w:p>
        </w:tc>
      </w:tr>
    </w:tbl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3E87" w:rsidRDefault="007A3E87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1E5" w:rsidRPr="006266BE" w:rsidRDefault="00EE41E5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Модул: </w:t>
      </w:r>
      <w:r w:rsidR="007A3E87">
        <w:rPr>
          <w:bCs/>
        </w:rPr>
        <w:t>Посебно</w:t>
      </w:r>
      <w:r>
        <w:rPr>
          <w:bCs/>
        </w:rPr>
        <w:t xml:space="preserve"> ратарство- вежбе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EE41E5" w:rsidTr="00822872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41E5" w:rsidTr="00822872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одабере и израчуна потребну количину ђубрива за одговарајуће ратарске културе;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примени ђубрење појединачних ратарских култура;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правилно постави у плодоред сваку појединачну ратарску културу;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правовремено примени одговарајућу количину семена појединачних ратарских култура;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примени одговарајућу дубину, начин и врсту сетве за сваку ратарску културу;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примени одговарајуће мере неге за сваку појединачну ратарску културу;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благовремено примени одговарајуће начине жетве / бербе, у односу на стање појединачних ратарских култура и спољашњих чинилаца; </w:t>
            </w:r>
          </w:p>
          <w:p w:rsidR="007A3E87" w:rsidRPr="00F7589F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 xml:space="preserve">организује жетву / бербу одговарајућих ратарских култура; </w:t>
            </w:r>
          </w:p>
          <w:p w:rsidR="00EE41E5" w:rsidRPr="007A3E87" w:rsidRDefault="007A3E87" w:rsidP="007A3E87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организује транспорт, складиштење и чување производа појединачних ратарских култура.</w:t>
            </w:r>
          </w:p>
        </w:tc>
      </w:tr>
    </w:tbl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41E5" w:rsidRDefault="00EE41E5" w:rsidP="00EE41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54"/>
        <w:gridCol w:w="6568"/>
      </w:tblGrid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EE41E5" w:rsidRDefault="007A3E87" w:rsidP="00822872">
            <w:pPr>
              <w:rPr>
                <w:bCs/>
              </w:rPr>
            </w:pPr>
            <w:r>
              <w:rPr>
                <w:bCs/>
              </w:rPr>
              <w:t xml:space="preserve">Посебно </w:t>
            </w:r>
            <w:r w:rsidR="00EE41E5">
              <w:rPr>
                <w:bCs/>
              </w:rPr>
              <w:t xml:space="preserve"> ратарство- вежбе</w:t>
            </w:r>
          </w:p>
          <w:p w:rsidR="00EE41E5" w:rsidRDefault="00EE41E5" w:rsidP="00822872">
            <w:pPr>
              <w:rPr>
                <w:bCs/>
                <w:lang w:val="sr-Cyrl-CS"/>
              </w:rPr>
            </w:pPr>
            <w:r>
              <w:rPr>
                <w:bCs/>
              </w:rPr>
              <w:t>(</w:t>
            </w:r>
            <w:r w:rsidR="00942ED6">
              <w:rPr>
                <w:bCs/>
                <w:lang w:val="sr-Cyrl-CS"/>
              </w:rPr>
              <w:t>Прорач</w:t>
            </w:r>
            <w:r w:rsidR="007A3E87">
              <w:rPr>
                <w:bCs/>
                <w:lang w:val="sr-Cyrl-CS"/>
              </w:rPr>
              <w:t xml:space="preserve">ун </w:t>
            </w:r>
            <w:r w:rsidR="00942ED6">
              <w:rPr>
                <w:bCs/>
                <w:lang w:val="sr-Cyrl-CS"/>
              </w:rPr>
              <w:t>количине минералног ђубрива, ф</w:t>
            </w:r>
            <w:r w:rsidR="007A3E87">
              <w:rPr>
                <w:bCs/>
                <w:lang w:val="sr-Cyrl-CS"/>
              </w:rPr>
              <w:t>ормирање плодореда.</w:t>
            </w:r>
          </w:p>
          <w:p w:rsidR="007A3E87" w:rsidRPr="00FE5370" w:rsidRDefault="007A3E87" w:rsidP="00822872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Ордеђивање количине семе</w:t>
            </w:r>
            <w:r w:rsidR="00942ED6">
              <w:rPr>
                <w:bCs/>
                <w:lang w:val="sr-Cyrl-CS"/>
              </w:rPr>
              <w:t>на,  д</w:t>
            </w:r>
            <w:r>
              <w:rPr>
                <w:bCs/>
                <w:lang w:val="sr-Cyrl-CS"/>
              </w:rPr>
              <w:t>убина, време и н</w:t>
            </w:r>
            <w:r w:rsidR="00942ED6">
              <w:rPr>
                <w:bCs/>
                <w:lang w:val="sr-Cyrl-CS"/>
              </w:rPr>
              <w:t>ачин сетве  ратарских култура, м</w:t>
            </w:r>
            <w:r>
              <w:rPr>
                <w:bCs/>
                <w:lang w:val="sr-Cyrl-CS"/>
              </w:rPr>
              <w:t>ере неге ратарских ку</w:t>
            </w:r>
            <w:r w:rsidR="00942ED6">
              <w:rPr>
                <w:bCs/>
                <w:lang w:val="sr-Cyrl-CS"/>
              </w:rPr>
              <w:t>лтура, б</w:t>
            </w:r>
            <w:r w:rsidR="00E05707">
              <w:rPr>
                <w:bCs/>
                <w:lang w:val="sr-Cyrl-CS"/>
              </w:rPr>
              <w:t>лаговремена жетва/берба ратарских култура, транспорт, складиштење и чување ратарских производа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знање приликом израде вежби. Вежбу изводи уз помоћ наставника:</w:t>
            </w:r>
          </w:p>
          <w:p w:rsidR="00EE41E5" w:rsidRPr="00FE5370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Препознаје 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различите ратарске културе  и препознај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 xml:space="preserve"> минерално ђубриво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вежбама,вредно ради и квалитет рада је добар. Приликом извођења вежби прави мање грешке које уз сугестују наставника може сам исправити:</w:t>
            </w:r>
          </w:p>
          <w:p w:rsidR="00EE41E5" w:rsidRPr="00FE5370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Објашњав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а примену ђубрив</w:t>
            </w:r>
            <w:r w:rsidR="00942E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,обавља сетву ратарских култура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исход:</w:t>
            </w:r>
          </w:p>
          <w:p w:rsidR="00EE41E5" w:rsidRPr="00FE5370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 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прорачун количине ђубрива и семана за сетву, примењује мере неге.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вежбама,самостално изводи вежбу,прецизан је и уредан,успешно повезује теорију и праксу:</w:t>
            </w:r>
          </w:p>
          <w:p w:rsidR="00E05707" w:rsidRPr="00E05707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врши прорачун количине ђубрива и семена за сетву. Самостално врши ђубрење и сетву. Сетва је прецизна и на задату дубину. Правовремено и самостално  бира  примењује мере неге. Жетву обавља на</w:t>
            </w:r>
            <w:r w:rsidR="00630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707">
              <w:rPr>
                <w:rFonts w:ascii="Times New Roman" w:hAnsi="Times New Roman" w:cs="Times New Roman"/>
                <w:sz w:val="24"/>
                <w:szCs w:val="24"/>
              </w:rPr>
              <w:t>време и ораганизује транспот и складиштење.</w:t>
            </w:r>
          </w:p>
        </w:tc>
      </w:tr>
    </w:tbl>
    <w:p w:rsidR="00EE41E5" w:rsidRPr="00EE3217" w:rsidRDefault="00EE41E5" w:rsidP="00167276">
      <w:pPr>
        <w:rPr>
          <w:rFonts w:ascii="Times New Roman" w:hAnsi="Times New Roman" w:cs="Times New Roman"/>
          <w:b/>
          <w:sz w:val="24"/>
          <w:szCs w:val="24"/>
        </w:rPr>
      </w:pPr>
    </w:p>
    <w:p w:rsidR="00EE41E5" w:rsidRPr="0009338E" w:rsidRDefault="00EE41E5" w:rsidP="00EE41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167276">
        <w:rPr>
          <w:bCs/>
        </w:rPr>
        <w:t xml:space="preserve">Посебно </w:t>
      </w:r>
      <w:r>
        <w:rPr>
          <w:bCs/>
        </w:rPr>
        <w:t xml:space="preserve"> ратарство-пракса</w:t>
      </w:r>
    </w:p>
    <w:tbl>
      <w:tblPr>
        <w:tblW w:w="10770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70"/>
      </w:tblGrid>
      <w:tr w:rsidR="00EE41E5" w:rsidTr="00822872"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E41E5" w:rsidRDefault="00EE41E5" w:rsidP="008228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EE41E5" w:rsidTr="00822872">
        <w:trPr>
          <w:trHeight w:val="2745"/>
        </w:trPr>
        <w:tc>
          <w:tcPr>
            <w:tcW w:w="10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41E5" w:rsidRDefault="00167276" w:rsidP="00167276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Одабере адекватну машину за сетву  одређене ратарске културе</w:t>
            </w:r>
          </w:p>
          <w:p w:rsidR="00167276" w:rsidRDefault="00167276" w:rsidP="00167276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Прикопча и провери исправност машине за сетву</w:t>
            </w:r>
          </w:p>
          <w:p w:rsidR="00167276" w:rsidRDefault="00167276" w:rsidP="00167276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Изврши сетву ратарских култура</w:t>
            </w:r>
          </w:p>
          <w:p w:rsidR="00167276" w:rsidRDefault="00167276" w:rsidP="00167276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Обави мере неге ратарских култура</w:t>
            </w:r>
          </w:p>
          <w:p w:rsidR="00167276" w:rsidRPr="0009338E" w:rsidRDefault="00167276" w:rsidP="00167276">
            <w:pPr>
              <w:numPr>
                <w:ilvl w:val="0"/>
                <w:numId w:val="2"/>
              </w:num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Да зна  да демострира поступак бербе/жетеве и транспорт  ратарских култура</w:t>
            </w:r>
          </w:p>
        </w:tc>
      </w:tr>
    </w:tbl>
    <w:tbl>
      <w:tblPr>
        <w:tblStyle w:val="TableGrid"/>
        <w:tblW w:w="10881" w:type="dxa"/>
        <w:tblLook w:val="04A0"/>
      </w:tblPr>
      <w:tblGrid>
        <w:gridCol w:w="3369"/>
        <w:gridCol w:w="7512"/>
      </w:tblGrid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EE41E5" w:rsidRDefault="00EE41E5" w:rsidP="00822872">
            <w:pPr>
              <w:rPr>
                <w:bCs/>
              </w:rPr>
            </w:pPr>
            <w:r>
              <w:rPr>
                <w:bCs/>
              </w:rPr>
              <w:t>Опште ратарство-пракса</w:t>
            </w:r>
          </w:p>
          <w:p w:rsidR="00167276" w:rsidRPr="00F7589F" w:rsidRDefault="00EE41E5" w:rsidP="00167276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>
              <w:rPr>
                <w:bCs/>
              </w:rPr>
              <w:t>(</w:t>
            </w:r>
            <w:r w:rsidR="00167276" w:rsidRPr="00F7589F">
              <w:rPr>
                <w:bCs/>
                <w:lang w:val="sr-Cyrl-CS"/>
              </w:rPr>
              <w:t>Технологија гајења житарица;</w:t>
            </w:r>
          </w:p>
          <w:p w:rsidR="00167276" w:rsidRPr="00167276" w:rsidRDefault="00167276" w:rsidP="00167276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Технологија гајења зрнених махунарки</w:t>
            </w:r>
            <w:r>
              <w:rPr>
                <w:bCs/>
                <w:lang w:val="sr-Cyrl-CS"/>
              </w:rPr>
              <w:t xml:space="preserve"> и </w:t>
            </w:r>
            <w:r w:rsidRPr="00167276">
              <w:rPr>
                <w:bCs/>
                <w:lang w:val="sr-Cyrl-CS"/>
              </w:rPr>
              <w:t xml:space="preserve">биљака за техничку прераду; </w:t>
            </w:r>
          </w:p>
          <w:p w:rsidR="00167276" w:rsidRPr="00167276" w:rsidRDefault="00167276" w:rsidP="00167276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Технологија гајења биљака за производњу влакн</w:t>
            </w:r>
            <w:r>
              <w:rPr>
                <w:bCs/>
                <w:lang w:val="sr-Cyrl-CS"/>
              </w:rPr>
              <w:t xml:space="preserve">а и </w:t>
            </w:r>
            <w:r w:rsidRPr="00167276">
              <w:rPr>
                <w:bCs/>
                <w:lang w:val="sr-Cyrl-CS"/>
              </w:rPr>
              <w:t xml:space="preserve">производњу шећера; </w:t>
            </w:r>
          </w:p>
          <w:p w:rsidR="00167276" w:rsidRPr="00167276" w:rsidRDefault="00167276" w:rsidP="00167276">
            <w:pPr>
              <w:numPr>
                <w:ilvl w:val="0"/>
                <w:numId w:val="2"/>
              </w:numPr>
              <w:rPr>
                <w:bCs/>
                <w:lang w:val="sr-Cyrl-CS"/>
              </w:rPr>
            </w:pPr>
            <w:r w:rsidRPr="00F7589F">
              <w:rPr>
                <w:bCs/>
                <w:lang w:val="sr-Cyrl-CS"/>
              </w:rPr>
              <w:t>Технологија гајења осталих биљака за техничку прераду</w:t>
            </w:r>
            <w:r>
              <w:rPr>
                <w:bCs/>
                <w:lang w:val="sr-Cyrl-CS"/>
              </w:rPr>
              <w:t xml:space="preserve"> и </w:t>
            </w:r>
            <w:r w:rsidRPr="00167276">
              <w:rPr>
                <w:bCs/>
                <w:lang w:val="sr-Cyrl-CS"/>
              </w:rPr>
              <w:t>производњу сточне хране; Техн</w:t>
            </w:r>
            <w:r>
              <w:rPr>
                <w:bCs/>
                <w:lang w:val="sr-Cyrl-CS"/>
              </w:rPr>
              <w:t>ологија гајења ливада и пашњака)</w:t>
            </w:r>
          </w:p>
          <w:p w:rsidR="00EE41E5" w:rsidRPr="0009338E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Слабо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сетву,  негу и жетву усева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делимично води рачуна о хигијенским нормама при раду, спровођењу мера заштите на раду и уредности радног места на крају рада. Време извођења задатака је дуже од прдвиђеног.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Добро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сетву, негу и жетву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уз мању помоћ.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рада.Време извођења задатака је дуже од прдвиђеног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Прилично сигурно и самостално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сетву, негу и жетву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Рад обавља уз мање грешке.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рада.Задатак изводи правилно,уредно и у предвиђено време га завршава.</w:t>
            </w:r>
          </w:p>
        </w:tc>
      </w:tr>
      <w:tr w:rsidR="00EE41E5" w:rsidRPr="00997536" w:rsidTr="00822872">
        <w:tc>
          <w:tcPr>
            <w:tcW w:w="3369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B19">
              <w:rPr>
                <w:rFonts w:ascii="Times New Roman" w:hAnsi="Times New Roman" w:cs="Times New Roman"/>
                <w:sz w:val="24"/>
                <w:szCs w:val="24"/>
              </w:rPr>
              <w:t>сетву, негу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жетву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. У практичном раду примењује знања стечена на часовима теорије.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Приликом извођења рада  има прописану одећу и обућу, води рачуна о хигијенским нормама при раду,спровођењу мера заштите на раду и уредности радног места на крају рада. </w:t>
            </w:r>
          </w:p>
          <w:p w:rsidR="00EE41E5" w:rsidRPr="00997536" w:rsidRDefault="00EE41E5" w:rsidP="00822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изводи правилно,уредно и у предвиђено време га завршава.</w:t>
            </w:r>
          </w:p>
        </w:tc>
      </w:tr>
    </w:tbl>
    <w:p w:rsidR="00EE41E5" w:rsidRDefault="00EE41E5" w:rsidP="00E05707">
      <w:pPr>
        <w:rPr>
          <w:rFonts w:ascii="Times New Roman" w:hAnsi="Times New Roman" w:cs="Times New Roman"/>
          <w:b/>
          <w:sz w:val="24"/>
          <w:szCs w:val="24"/>
        </w:rPr>
      </w:pPr>
    </w:p>
    <w:p w:rsidR="00EE3217" w:rsidRDefault="00EE3217" w:rsidP="00EE32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</w:rPr>
        <w:lastRenderedPageBreak/>
        <w:t xml:space="preserve">Посебно </w:t>
      </w:r>
      <w:r w:rsidRPr="00EE3217">
        <w:rPr>
          <w:b/>
          <w:bCs/>
        </w:rPr>
        <w:t xml:space="preserve"> ратарство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 -дневник  рада</w:t>
      </w:r>
    </w:p>
    <w:p w:rsidR="00EE3217" w:rsidRDefault="00EE3217" w:rsidP="00EE32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6207"/>
      </w:tblGrid>
      <w:tr w:rsidR="00EE3217" w:rsidTr="00824E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b/>
                <w:bCs/>
              </w:rPr>
              <w:t xml:space="preserve"> Посебно </w:t>
            </w:r>
            <w:r w:rsidRPr="00EE3217">
              <w:rPr>
                <w:b/>
                <w:bCs/>
              </w:rPr>
              <w:t xml:space="preserve"> ратарство</w:t>
            </w:r>
          </w:p>
          <w:p w:rsidR="00931612" w:rsidRPr="00931612" w:rsidRDefault="00931612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>(</w:t>
            </w:r>
            <w:r w:rsidRPr="00F7589F">
              <w:rPr>
                <w:bCs/>
                <w:lang w:val="sr-Cyrl-CS"/>
              </w:rPr>
              <w:t>Житарице;</w:t>
            </w:r>
            <w:r>
              <w:rPr>
                <w:bCs/>
              </w:rPr>
              <w:t xml:space="preserve">   </w:t>
            </w:r>
            <w:r w:rsidRPr="00AE14FA">
              <w:rPr>
                <w:bCs/>
                <w:lang w:val="sr-Cyrl-CS"/>
              </w:rPr>
              <w:t>Зрнене махунарке;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уља;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влакана;</w:t>
            </w:r>
            <w:r w:rsidRPr="00AE14FA">
              <w:rPr>
                <w:bCs/>
              </w:rPr>
              <w:t xml:space="preserve">  </w:t>
            </w:r>
            <w:r w:rsidRPr="00AE14FA">
              <w:rPr>
                <w:bCs/>
                <w:lang w:val="sr-Cyrl-CS"/>
              </w:rPr>
              <w:t>Биљке за производњу шећера, скроба и алкохола;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Остале биљке за техничку прераду;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Биљке за производњу сточне хране;</w:t>
            </w:r>
            <w:r w:rsidRPr="00AE14FA">
              <w:rPr>
                <w:bCs/>
              </w:rPr>
              <w:t xml:space="preserve"> </w:t>
            </w:r>
            <w:r w:rsidRPr="00AE14FA">
              <w:rPr>
                <w:bCs/>
                <w:lang w:val="sr-Cyrl-CS"/>
              </w:rPr>
              <w:t>Ливаде и пашњаци.</w:t>
            </w:r>
            <w:r>
              <w:rPr>
                <w:bCs/>
                <w:lang w:val="sr-Cyrl-CS"/>
              </w:rPr>
              <w:t>)</w:t>
            </w:r>
          </w:p>
        </w:tc>
      </w:tr>
      <w:tr w:rsidR="00EE3217" w:rsidTr="00824E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дневник,са набројаним инструментима и  са лоше описаним   поступком извођења радног задатка.</w:t>
            </w:r>
          </w:p>
        </w:tc>
      </w:tr>
      <w:tr w:rsidR="00EE3217" w:rsidTr="00824E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Мање уредно вођен дневник с делимичним описом инструмената и делимично описаним поступоком извођења радног задатка.</w:t>
            </w:r>
          </w:p>
        </w:tc>
      </w:tr>
      <w:tr w:rsidR="00EE3217" w:rsidTr="00824E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Уредан и са мањим грешкама дневник али и потпуним описом потребних инструмената и поступака извођења радног задатка.</w:t>
            </w:r>
          </w:p>
        </w:tc>
      </w:tr>
      <w:tr w:rsidR="00EE3217" w:rsidTr="00824E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217" w:rsidRDefault="00EE3217" w:rsidP="00824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Врло уредан дневник с потпуним описом потребних инструмената и поступака извођења радног задатка.</w:t>
            </w:r>
          </w:p>
        </w:tc>
      </w:tr>
    </w:tbl>
    <w:p w:rsidR="00EE3217" w:rsidRPr="00EE3217" w:rsidRDefault="00EE3217" w:rsidP="00E05707">
      <w:pPr>
        <w:rPr>
          <w:rFonts w:ascii="Times New Roman" w:hAnsi="Times New Roman" w:cs="Times New Roman"/>
          <w:b/>
          <w:sz w:val="24"/>
          <w:szCs w:val="24"/>
        </w:rPr>
      </w:pPr>
    </w:p>
    <w:sectPr w:rsidR="00EE3217" w:rsidRPr="00EE3217" w:rsidSect="007522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02EB8"/>
    <w:multiLevelType w:val="hybridMultilevel"/>
    <w:tmpl w:val="58C8549A"/>
    <w:lvl w:ilvl="0" w:tplc="D744F0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B4558"/>
    <w:rsid w:val="0009338E"/>
    <w:rsid w:val="00167276"/>
    <w:rsid w:val="001B4558"/>
    <w:rsid w:val="006123CF"/>
    <w:rsid w:val="00612D50"/>
    <w:rsid w:val="006266BE"/>
    <w:rsid w:val="00630B19"/>
    <w:rsid w:val="006D242A"/>
    <w:rsid w:val="00715E67"/>
    <w:rsid w:val="00717FFA"/>
    <w:rsid w:val="007522C0"/>
    <w:rsid w:val="007A3E87"/>
    <w:rsid w:val="00811F93"/>
    <w:rsid w:val="00931612"/>
    <w:rsid w:val="00942ED6"/>
    <w:rsid w:val="00AE14FA"/>
    <w:rsid w:val="00CF6716"/>
    <w:rsid w:val="00DA0467"/>
    <w:rsid w:val="00E05707"/>
    <w:rsid w:val="00EE3217"/>
    <w:rsid w:val="00EE41E5"/>
    <w:rsid w:val="00FE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558"/>
  </w:style>
  <w:style w:type="paragraph" w:styleId="Heading2">
    <w:name w:val="heading 2"/>
    <w:basedOn w:val="Normal"/>
    <w:next w:val="Normal"/>
    <w:link w:val="Heading2Char"/>
    <w:qFormat/>
    <w:rsid w:val="001B45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558"/>
    <w:pPr>
      <w:ind w:left="720"/>
      <w:contextualSpacing/>
    </w:pPr>
  </w:style>
  <w:style w:type="table" w:styleId="TableGrid">
    <w:name w:val="Table Grid"/>
    <w:basedOn w:val="TableNormal"/>
    <w:uiPriority w:val="59"/>
    <w:rsid w:val="001B4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1B4558"/>
    <w:rPr>
      <w:rFonts w:ascii="Times New Roman" w:eastAsia="Times New Roman" w:hAnsi="Times New Roman" w:cs="Times New Roman"/>
      <w:b/>
      <w:sz w:val="28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Stole</cp:lastModifiedBy>
  <cp:revision>2</cp:revision>
  <dcterms:created xsi:type="dcterms:W3CDTF">2024-09-30T07:37:00Z</dcterms:created>
  <dcterms:modified xsi:type="dcterms:W3CDTF">2024-09-30T07:37:00Z</dcterms:modified>
</cp:coreProperties>
</file>